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88E775E" w14:textId="77777777" w:rsidR="004C79AA" w:rsidRDefault="004C79AA" w:rsidP="00D75834">
      <w:pPr>
        <w:spacing w:line="360" w:lineRule="auto"/>
        <w:ind w:left="-720" w:right="-32"/>
        <w:jc w:val="center"/>
        <w:rPr>
          <w:rFonts w:ascii="Calibri" w:hAnsi="Calibri"/>
          <w:b/>
          <w:color w:val="000000" w:themeColor="text1"/>
          <w:sz w:val="36"/>
          <w:lang w:val="en-IE"/>
        </w:rPr>
      </w:pPr>
      <w:r w:rsidRPr="004C79AA">
        <w:rPr>
          <w:rFonts w:ascii="Calibri" w:hAnsi="Calibri"/>
          <w:b/>
          <w:color w:val="000000" w:themeColor="text1"/>
          <w:sz w:val="36"/>
          <w:lang w:val="en-IE"/>
        </w:rPr>
        <w:t xml:space="preserve">Transport Fleet Engineer </w:t>
      </w:r>
    </w:p>
    <w:p w14:paraId="34F37E8F" w14:textId="081068BB"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 xml:space="preserve">Please read </w:t>
      </w:r>
      <w:proofErr w:type="gramStart"/>
      <w:r w:rsidRPr="00D75834">
        <w:rPr>
          <w:rFonts w:ascii="Calibri" w:hAnsi="Calibri"/>
          <w:color w:val="000000" w:themeColor="text1"/>
          <w:sz w:val="28"/>
          <w:lang w:val="en-IE"/>
        </w:rPr>
        <w:t>carefully</w:t>
      </w:r>
      <w:proofErr w:type="gramEnd"/>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7163FBAE"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4C79AA" w:rsidRPr="004C79AA">
              <w:rPr>
                <w:rFonts w:ascii="Calibri" w:hAnsi="Calibri" w:cs="Arial"/>
                <w:bCs/>
                <w:color w:val="000000" w:themeColor="text1"/>
                <w:sz w:val="22"/>
                <w:szCs w:val="22"/>
              </w:rPr>
              <w:t>Transport Fleet Engineer</w:t>
            </w:r>
          </w:p>
          <w:p w14:paraId="55A974E1" w14:textId="2081BDE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C79AA">
              <w:rPr>
                <w:rFonts w:ascii="Calibri" w:hAnsi="Calibri" w:cs="Arial"/>
                <w:b/>
                <w:bCs/>
                <w:color w:val="000000" w:themeColor="text1"/>
                <w:sz w:val="22"/>
                <w:szCs w:val="22"/>
              </w:rPr>
              <w:t xml:space="preserve">  </w:t>
            </w:r>
            <w:r w:rsidR="004C79AA" w:rsidRPr="004C79AA">
              <w:rPr>
                <w:rFonts w:ascii="Calibri" w:hAnsi="Calibri" w:cs="Arial"/>
                <w:color w:val="000000" w:themeColor="text1"/>
                <w:sz w:val="22"/>
                <w:szCs w:val="22"/>
              </w:rPr>
              <w:t xml:space="preserve">Engineer Grade </w:t>
            </w:r>
            <w:r w:rsidR="004C79AA">
              <w:rPr>
                <w:rFonts w:ascii="Calibri" w:hAnsi="Calibri" w:cs="Arial"/>
                <w:color w:val="000000" w:themeColor="text1"/>
                <w:sz w:val="22"/>
                <w:szCs w:val="22"/>
              </w:rPr>
              <w:t>II</w:t>
            </w:r>
          </w:p>
          <w:p w14:paraId="60F5C90F" w14:textId="4950D243"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24494">
              <w:rPr>
                <w:rFonts w:ascii="Calibri" w:hAnsi="Calibri" w:cs="Arial"/>
                <w:bCs/>
                <w:color w:val="000000" w:themeColor="text1"/>
                <w:sz w:val="22"/>
                <w:szCs w:val="22"/>
              </w:rPr>
              <w:t>Transport, Planning and Investment</w:t>
            </w:r>
            <w:r w:rsidR="00F24B7E" w:rsidRPr="000F2327">
              <w:rPr>
                <w:rFonts w:ascii="Calibri" w:hAnsi="Calibri" w:cs="Arial"/>
                <w:b/>
                <w:bCs/>
                <w:color w:val="000000" w:themeColor="text1"/>
                <w:sz w:val="22"/>
                <w:szCs w:val="22"/>
              </w:rPr>
              <w:t xml:space="preserve">                   </w:t>
            </w:r>
          </w:p>
          <w:p w14:paraId="502F1ED0" w14:textId="1D10AA63"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424494" w:rsidRPr="00424494">
              <w:rPr>
                <w:rFonts w:ascii="Calibri" w:hAnsi="Calibri" w:cs="Arial"/>
                <w:color w:val="000000" w:themeColor="text1"/>
                <w:sz w:val="22"/>
                <w:szCs w:val="22"/>
              </w:rPr>
              <w:t>Transport Fleet Manager</w:t>
            </w:r>
          </w:p>
          <w:p w14:paraId="72213309" w14:textId="77777777" w:rsidR="00424494" w:rsidRPr="00424494" w:rsidRDefault="0080272F" w:rsidP="0042449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24494" w:rsidRPr="00424494">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37631FD6" w14:textId="70C92F1A" w:rsidR="00424494" w:rsidRDefault="00424494" w:rsidP="0042449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424494">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Pr="00424494">
              <w:rPr>
                <w:rFonts w:asciiTheme="minorHAnsi" w:eastAsiaTheme="minorHAnsi" w:hAnsiTheme="minorHAnsi" w:cstheme="minorBidi"/>
                <w:color w:val="000000" w:themeColor="text1"/>
                <w:sz w:val="22"/>
                <w:szCs w:val="22"/>
                <w:lang w:val="en-IE" w:eastAsia="en-US"/>
              </w:rPr>
              <w:t>model.</w:t>
            </w:r>
          </w:p>
          <w:p w14:paraId="2352DC36" w14:textId="3A1E4C55" w:rsidR="00F24B7E" w:rsidRPr="000F2327" w:rsidRDefault="0080272F" w:rsidP="0042449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424494" w:rsidRPr="00424494">
              <w:rPr>
                <w:rFonts w:asciiTheme="minorHAnsi" w:eastAsiaTheme="minorHAnsi" w:hAnsiTheme="minorHAnsi" w:cstheme="minorBidi"/>
                <w:color w:val="000000" w:themeColor="text1"/>
                <w:sz w:val="22"/>
                <w:szCs w:val="22"/>
                <w:lang w:val="en-IE" w:eastAsia="en-US"/>
              </w:rPr>
              <w:t>€72,511</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4089F865"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424494" w:rsidRPr="00424494">
              <w:rPr>
                <w:rFonts w:ascii="Calibri" w:hAnsi="Calibri"/>
                <w:b/>
                <w:spacing w:val="-2"/>
                <w:sz w:val="22"/>
                <w:szCs w:val="22"/>
              </w:rPr>
              <w:t>1st November 2024</w:t>
            </w:r>
          </w:p>
          <w:p w14:paraId="049439F1" w14:textId="05F5A013"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0" w:name="_Hlk179370976"/>
            <w:r w:rsidR="00424494" w:rsidRPr="00424494">
              <w:rPr>
                <w:rFonts w:ascii="Calibri" w:hAnsi="Calibri"/>
                <w:b/>
                <w:spacing w:val="-2"/>
                <w:sz w:val="22"/>
                <w:szCs w:val="22"/>
              </w:rPr>
              <w:t>ntacareers@rsmireland.ie</w:t>
            </w:r>
            <w:bookmarkEnd w:id="0"/>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7B6CF6" w:rsidRDefault="00534C6C" w:rsidP="007B6CF6">
      <w:pPr>
        <w:spacing w:line="360" w:lineRule="auto"/>
        <w:ind w:right="-32"/>
        <w:jc w:val="both"/>
        <w:rPr>
          <w:rFonts w:asciiTheme="minorHAnsi" w:hAnsiTheme="minorHAnsi" w:cstheme="minorHAnsi"/>
          <w:b/>
          <w:color w:val="000000" w:themeColor="text1"/>
          <w:sz w:val="24"/>
          <w:szCs w:val="26"/>
          <w:lang w:val="en-IE"/>
        </w:rPr>
      </w:pPr>
      <w:r w:rsidRPr="007B6CF6">
        <w:rPr>
          <w:rFonts w:asciiTheme="minorHAnsi" w:hAnsiTheme="minorHAnsi" w:cstheme="minorHAnsi"/>
          <w:b/>
          <w:color w:val="000000" w:themeColor="text1"/>
          <w:sz w:val="24"/>
          <w:szCs w:val="26"/>
          <w:lang w:val="en-IE"/>
        </w:rPr>
        <w:t>O</w:t>
      </w:r>
      <w:r w:rsidR="00016D42" w:rsidRPr="007B6CF6">
        <w:rPr>
          <w:rFonts w:asciiTheme="minorHAnsi" w:hAnsiTheme="minorHAnsi" w:cstheme="minorHAnsi"/>
          <w:b/>
          <w:color w:val="000000" w:themeColor="text1"/>
          <w:sz w:val="24"/>
          <w:szCs w:val="26"/>
          <w:lang w:val="en-IE"/>
        </w:rPr>
        <w:t>verview of the N</w:t>
      </w:r>
      <w:r w:rsidR="00A6561C" w:rsidRPr="007B6CF6">
        <w:rPr>
          <w:rFonts w:asciiTheme="minorHAnsi" w:hAnsiTheme="minorHAnsi" w:cstheme="minorHAnsi"/>
          <w:b/>
          <w:color w:val="000000" w:themeColor="text1"/>
          <w:sz w:val="24"/>
          <w:szCs w:val="26"/>
          <w:lang w:val="en-IE"/>
        </w:rPr>
        <w:t xml:space="preserve">ational </w:t>
      </w:r>
      <w:r w:rsidR="00016D42" w:rsidRPr="007B6CF6">
        <w:rPr>
          <w:rFonts w:asciiTheme="minorHAnsi" w:hAnsiTheme="minorHAnsi" w:cstheme="minorHAnsi"/>
          <w:b/>
          <w:color w:val="000000" w:themeColor="text1"/>
          <w:sz w:val="24"/>
          <w:szCs w:val="26"/>
          <w:lang w:val="en-IE"/>
        </w:rPr>
        <w:t>T</w:t>
      </w:r>
      <w:r w:rsidR="00A6561C" w:rsidRPr="007B6CF6">
        <w:rPr>
          <w:rFonts w:asciiTheme="minorHAnsi" w:hAnsiTheme="minorHAnsi" w:cstheme="minorHAnsi"/>
          <w:b/>
          <w:color w:val="000000" w:themeColor="text1"/>
          <w:sz w:val="24"/>
          <w:szCs w:val="26"/>
          <w:lang w:val="en-IE"/>
        </w:rPr>
        <w:t xml:space="preserve">ransport </w:t>
      </w:r>
      <w:r w:rsidR="00016D42" w:rsidRPr="007B6CF6">
        <w:rPr>
          <w:rFonts w:asciiTheme="minorHAnsi" w:hAnsiTheme="minorHAnsi" w:cstheme="minorHAnsi"/>
          <w:b/>
          <w:color w:val="000000" w:themeColor="text1"/>
          <w:sz w:val="24"/>
          <w:szCs w:val="26"/>
          <w:lang w:val="en-IE"/>
        </w:rPr>
        <w:t>A</w:t>
      </w:r>
      <w:r w:rsidR="00A6561C" w:rsidRPr="007B6CF6">
        <w:rPr>
          <w:rFonts w:asciiTheme="minorHAnsi" w:hAnsiTheme="minorHAnsi" w:cstheme="minorHAnsi"/>
          <w:b/>
          <w:color w:val="000000" w:themeColor="text1"/>
          <w:sz w:val="24"/>
          <w:szCs w:val="26"/>
          <w:lang w:val="en-IE"/>
        </w:rPr>
        <w:t>uthority</w:t>
      </w:r>
      <w:r w:rsidRPr="007B6CF6">
        <w:rPr>
          <w:rFonts w:asciiTheme="minorHAnsi" w:hAnsiTheme="minorHAnsi" w:cstheme="minorHAnsi"/>
          <w:b/>
          <w:color w:val="000000" w:themeColor="text1"/>
          <w:sz w:val="24"/>
          <w:szCs w:val="26"/>
          <w:lang w:val="en-IE"/>
        </w:rPr>
        <w:t xml:space="preserve"> </w:t>
      </w:r>
    </w:p>
    <w:p w14:paraId="6B5943AF" w14:textId="77777777" w:rsidR="00534C6C" w:rsidRPr="007B6CF6" w:rsidRDefault="00534C6C" w:rsidP="007B6CF6">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7B6CF6">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7B6CF6" w:rsidRDefault="00534C6C" w:rsidP="007B6CF6">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 xml:space="preserve">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w:t>
      </w:r>
      <w:proofErr w:type="gramStart"/>
      <w:r w:rsidRPr="007B6CF6">
        <w:rPr>
          <w:rFonts w:asciiTheme="minorHAnsi" w:hAnsiTheme="minorHAnsi" w:cstheme="minorHAnsi"/>
          <w:color w:val="000000" w:themeColor="text1"/>
          <w:sz w:val="22"/>
          <w:szCs w:val="22"/>
        </w:rPr>
        <w:t>hackneys</w:t>
      </w:r>
      <w:proofErr w:type="gramEnd"/>
      <w:r w:rsidRPr="007B6CF6">
        <w:rPr>
          <w:rFonts w:asciiTheme="minorHAnsi" w:hAnsiTheme="minorHAnsi" w:cstheme="minorHAnsi"/>
          <w:color w:val="000000" w:themeColor="text1"/>
          <w:sz w:val="22"/>
          <w:szCs w:val="22"/>
        </w:rPr>
        <w:t xml:space="preserve">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7B6CF6" w:rsidRDefault="00534C6C" w:rsidP="007B6CF6">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7B6CF6" w:rsidRDefault="00534C6C" w:rsidP="007B6CF6">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 xml:space="preserve">Strategic planning of </w:t>
      </w:r>
      <w:proofErr w:type="gramStart"/>
      <w:r w:rsidRPr="007B6CF6">
        <w:rPr>
          <w:rFonts w:asciiTheme="minorHAnsi" w:hAnsiTheme="minorHAnsi" w:cstheme="minorHAnsi"/>
          <w:color w:val="000000" w:themeColor="text1"/>
          <w:sz w:val="22"/>
          <w:szCs w:val="22"/>
        </w:rPr>
        <w:t>transport;</w:t>
      </w:r>
      <w:proofErr w:type="gramEnd"/>
    </w:p>
    <w:p w14:paraId="78B7E786" w14:textId="77777777" w:rsidR="00534C6C" w:rsidRPr="007B6CF6" w:rsidRDefault="00534C6C" w:rsidP="007B6CF6">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 xml:space="preserve">Development of an integrated, accessible public transport </w:t>
      </w:r>
      <w:proofErr w:type="gramStart"/>
      <w:r w:rsidRPr="007B6CF6">
        <w:rPr>
          <w:rFonts w:asciiTheme="minorHAnsi" w:hAnsiTheme="minorHAnsi" w:cstheme="minorHAnsi"/>
          <w:color w:val="000000" w:themeColor="text1"/>
          <w:sz w:val="22"/>
          <w:szCs w:val="22"/>
        </w:rPr>
        <w:t>network;</w:t>
      </w:r>
      <w:proofErr w:type="gramEnd"/>
    </w:p>
    <w:p w14:paraId="423A0A13" w14:textId="77777777" w:rsidR="00534C6C" w:rsidRPr="007B6CF6" w:rsidRDefault="00534C6C" w:rsidP="007B6CF6">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 xml:space="preserve">Promoting cycling and </w:t>
      </w:r>
      <w:proofErr w:type="gramStart"/>
      <w:r w:rsidRPr="007B6CF6">
        <w:rPr>
          <w:rFonts w:asciiTheme="minorHAnsi" w:hAnsiTheme="minorHAnsi" w:cstheme="minorHAnsi"/>
          <w:color w:val="000000" w:themeColor="text1"/>
          <w:sz w:val="22"/>
          <w:szCs w:val="22"/>
        </w:rPr>
        <w:t>walking;</w:t>
      </w:r>
      <w:proofErr w:type="gramEnd"/>
    </w:p>
    <w:p w14:paraId="47A14143" w14:textId="77777777" w:rsidR="00534C6C" w:rsidRPr="007B6CF6" w:rsidRDefault="00534C6C" w:rsidP="007B6CF6">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 xml:space="preserve">Provision of public transport infrastructure generally including light rail, </w:t>
      </w:r>
      <w:proofErr w:type="gramStart"/>
      <w:r w:rsidRPr="007B6CF6">
        <w:rPr>
          <w:rFonts w:asciiTheme="minorHAnsi" w:hAnsiTheme="minorHAnsi" w:cstheme="minorHAnsi"/>
          <w:color w:val="000000" w:themeColor="text1"/>
          <w:sz w:val="22"/>
          <w:szCs w:val="22"/>
        </w:rPr>
        <w:t>metro</w:t>
      </w:r>
      <w:proofErr w:type="gramEnd"/>
      <w:r w:rsidRPr="007B6CF6">
        <w:rPr>
          <w:rFonts w:asciiTheme="minorHAnsi" w:hAnsiTheme="minorHAnsi" w:cstheme="minorHAnsi"/>
          <w:color w:val="000000" w:themeColor="text1"/>
          <w:sz w:val="22"/>
          <w:szCs w:val="22"/>
        </w:rPr>
        <w:t xml:space="preserve"> and heavy rail; and</w:t>
      </w:r>
    </w:p>
    <w:p w14:paraId="10517053" w14:textId="77777777" w:rsidR="00534C6C" w:rsidRPr="007B6CF6" w:rsidRDefault="00534C6C" w:rsidP="007B6CF6">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7B6CF6" w:rsidRDefault="003711C0" w:rsidP="007B6CF6">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 xml:space="preserve">The GDA includes the local authority areas of Dublin City, Fingal, Dún Laoghaire-Rathdown, South Dublin, Kildare, </w:t>
      </w:r>
      <w:proofErr w:type="gramStart"/>
      <w:r w:rsidRPr="007B6CF6">
        <w:rPr>
          <w:rFonts w:asciiTheme="minorHAnsi" w:hAnsiTheme="minorHAnsi" w:cstheme="minorHAnsi"/>
          <w:color w:val="000000" w:themeColor="text1"/>
          <w:sz w:val="22"/>
          <w:szCs w:val="22"/>
        </w:rPr>
        <w:t>Meath</w:t>
      </w:r>
      <w:proofErr w:type="gramEnd"/>
      <w:r w:rsidRPr="007B6CF6">
        <w:rPr>
          <w:rFonts w:asciiTheme="minorHAnsi" w:hAnsiTheme="minorHAnsi" w:cstheme="minorHAnsi"/>
          <w:color w:val="000000" w:themeColor="text1"/>
          <w:sz w:val="22"/>
          <w:szCs w:val="22"/>
        </w:rPr>
        <w:t xml:space="preserve"> and Wicklow.</w:t>
      </w:r>
    </w:p>
    <w:p w14:paraId="0F8833E1" w14:textId="2332A156" w:rsidR="00534C6C" w:rsidRPr="007B6CF6" w:rsidRDefault="003711C0" w:rsidP="007B6CF6">
      <w:pPr>
        <w:pStyle w:val="BodyText"/>
        <w:kinsoku w:val="0"/>
        <w:overflowPunct w:val="0"/>
        <w:spacing w:line="360" w:lineRule="auto"/>
        <w:ind w:right="-32"/>
        <w:jc w:val="both"/>
        <w:rPr>
          <w:rFonts w:asciiTheme="minorHAnsi" w:hAnsiTheme="minorHAnsi" w:cstheme="minorHAnsi"/>
          <w:sz w:val="22"/>
          <w:szCs w:val="22"/>
        </w:rPr>
      </w:pPr>
      <w:r w:rsidRPr="007B6CF6">
        <w:rPr>
          <w:rFonts w:asciiTheme="minorHAnsi" w:hAnsiTheme="minorHAnsi" w:cstheme="minorHAns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7B6CF6" w:rsidRDefault="003711C0" w:rsidP="007B6CF6">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7B6CF6" w:rsidRDefault="00534C6C" w:rsidP="007B6CF6">
      <w:pPr>
        <w:pStyle w:val="BodyText"/>
        <w:kinsoku w:val="0"/>
        <w:overflowPunct w:val="0"/>
        <w:spacing w:line="360" w:lineRule="auto"/>
        <w:ind w:right="-32"/>
        <w:jc w:val="both"/>
        <w:rPr>
          <w:rFonts w:asciiTheme="minorHAnsi" w:hAnsiTheme="minorHAnsi" w:cstheme="minorHAnsi"/>
          <w:sz w:val="22"/>
          <w:szCs w:val="22"/>
          <w:lang w:val="en-IE" w:eastAsia="en-US"/>
        </w:rPr>
      </w:pPr>
      <w:r w:rsidRPr="007B6CF6">
        <w:rPr>
          <w:rFonts w:asciiTheme="minorHAnsi" w:hAnsiTheme="minorHAnsi" w:cstheme="minorHAnsi"/>
          <w:sz w:val="22"/>
          <w:szCs w:val="22"/>
          <w:lang w:val="en-IE" w:eastAsia="en-IE"/>
        </w:rPr>
        <w:t>Further information on the Authority is available on its website</w:t>
      </w:r>
      <w:r w:rsidRPr="007B6CF6">
        <w:rPr>
          <w:rFonts w:asciiTheme="minorHAnsi" w:hAnsiTheme="minorHAnsi" w:cstheme="minorHAnsi"/>
          <w:color w:val="000000" w:themeColor="text1"/>
          <w:sz w:val="22"/>
          <w:szCs w:val="22"/>
        </w:rPr>
        <w:t xml:space="preserve"> </w:t>
      </w:r>
      <w:hyperlink r:id="rId9" w:history="1">
        <w:r w:rsidRPr="007B6CF6">
          <w:rPr>
            <w:rStyle w:val="Hyperlink"/>
            <w:rFonts w:asciiTheme="minorHAnsi" w:hAnsiTheme="minorHAnsi" w:cstheme="minorHAnsi"/>
            <w:sz w:val="22"/>
            <w:szCs w:val="22"/>
            <w:lang w:val="en-IE"/>
          </w:rPr>
          <w:t>www.nationaltransport.ie</w:t>
        </w:r>
      </w:hyperlink>
    </w:p>
    <w:p w14:paraId="2D1186A5" w14:textId="77777777" w:rsidR="00D937D2" w:rsidRPr="007B6CF6" w:rsidRDefault="00D937D2" w:rsidP="007B6CF6">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4E975784" w:rsidR="00446481" w:rsidRPr="007B6CF6" w:rsidRDefault="00C100A4" w:rsidP="007B6CF6">
      <w:pPr>
        <w:spacing w:line="360" w:lineRule="auto"/>
        <w:ind w:right="-32"/>
        <w:jc w:val="both"/>
        <w:rPr>
          <w:rFonts w:asciiTheme="minorHAnsi" w:hAnsiTheme="minorHAnsi" w:cstheme="minorHAnsi"/>
          <w:sz w:val="22"/>
          <w:szCs w:val="22"/>
          <w:lang w:val="en-IE" w:eastAsia="en-US"/>
        </w:rPr>
      </w:pPr>
      <w:r w:rsidRPr="007B6CF6">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424494" w:rsidRPr="007B6CF6">
        <w:rPr>
          <w:rFonts w:asciiTheme="minorHAnsi" w:hAnsiTheme="minorHAnsi" w:cstheme="minorHAnsi"/>
          <w:sz w:val="22"/>
          <w:szCs w:val="22"/>
          <w:lang w:val="en-IE" w:eastAsia="en-US"/>
        </w:rPr>
        <w:t>Transport Fleet Engineer</w:t>
      </w:r>
      <w:r w:rsidRPr="007B6CF6">
        <w:rPr>
          <w:rFonts w:asciiTheme="minorHAnsi" w:hAnsiTheme="minorHAnsi" w:cstheme="minorHAnsi"/>
          <w:sz w:val="22"/>
          <w:szCs w:val="22"/>
          <w:lang w:val="en-IE" w:eastAsia="en-US"/>
        </w:rPr>
        <w:t>.</w:t>
      </w:r>
      <w:r w:rsidR="00DE4708" w:rsidRPr="007B6CF6">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Pr="007B6CF6" w:rsidRDefault="00C100A4" w:rsidP="007B6CF6">
      <w:pPr>
        <w:spacing w:line="360" w:lineRule="auto"/>
        <w:ind w:right="-32"/>
        <w:jc w:val="both"/>
        <w:rPr>
          <w:rFonts w:asciiTheme="minorHAnsi" w:hAnsiTheme="minorHAnsi" w:cstheme="minorHAnsi"/>
          <w:color w:val="000000" w:themeColor="text1"/>
          <w:sz w:val="22"/>
          <w:szCs w:val="22"/>
          <w:lang w:val="en-IE"/>
        </w:rPr>
      </w:pPr>
    </w:p>
    <w:p w14:paraId="1F715344" w14:textId="77777777" w:rsidR="00D75834" w:rsidRPr="007B6CF6" w:rsidRDefault="00D75834" w:rsidP="007B6CF6">
      <w:pPr>
        <w:spacing w:line="360" w:lineRule="auto"/>
        <w:ind w:right="-32"/>
        <w:jc w:val="both"/>
        <w:rPr>
          <w:rFonts w:asciiTheme="minorHAnsi" w:hAnsiTheme="minorHAnsi" w:cstheme="minorHAnsi"/>
          <w:color w:val="000000" w:themeColor="text1"/>
          <w:sz w:val="22"/>
          <w:szCs w:val="22"/>
          <w:lang w:val="en-IE"/>
        </w:rPr>
      </w:pPr>
    </w:p>
    <w:p w14:paraId="5994093B" w14:textId="77777777" w:rsidR="00D75834" w:rsidRPr="007B6CF6" w:rsidRDefault="00D75834" w:rsidP="007B6CF6">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7B6CF6" w:rsidRDefault="004D5DF5" w:rsidP="007B6CF6">
      <w:pPr>
        <w:spacing w:line="360" w:lineRule="auto"/>
        <w:ind w:right="-32"/>
        <w:jc w:val="both"/>
        <w:rPr>
          <w:rFonts w:asciiTheme="minorHAnsi" w:hAnsiTheme="minorHAnsi" w:cstheme="minorHAnsi"/>
          <w:b/>
          <w:color w:val="000000" w:themeColor="text1"/>
          <w:sz w:val="26"/>
          <w:szCs w:val="26"/>
          <w:lang w:val="en-IE"/>
        </w:rPr>
      </w:pPr>
      <w:r w:rsidRPr="007B6CF6">
        <w:rPr>
          <w:rFonts w:asciiTheme="minorHAnsi" w:hAnsiTheme="minorHAnsi" w:cstheme="minorHAnsi"/>
          <w:b/>
          <w:color w:val="000000" w:themeColor="text1"/>
          <w:sz w:val="24"/>
          <w:szCs w:val="26"/>
          <w:lang w:val="en-IE"/>
        </w:rPr>
        <w:t>D</w:t>
      </w:r>
      <w:r w:rsidR="000F2327" w:rsidRPr="007B6CF6">
        <w:rPr>
          <w:rFonts w:asciiTheme="minorHAnsi" w:hAnsiTheme="minorHAnsi" w:cstheme="minorHAnsi"/>
          <w:b/>
          <w:color w:val="000000" w:themeColor="text1"/>
          <w:sz w:val="24"/>
          <w:szCs w:val="26"/>
          <w:lang w:val="en-IE"/>
        </w:rPr>
        <w:t>uties</w:t>
      </w:r>
      <w:r w:rsidRPr="007B6CF6">
        <w:rPr>
          <w:rFonts w:asciiTheme="minorHAnsi" w:hAnsiTheme="minorHAnsi" w:cstheme="minorHAnsi"/>
          <w:b/>
          <w:color w:val="000000" w:themeColor="text1"/>
          <w:sz w:val="24"/>
          <w:szCs w:val="26"/>
          <w:lang w:val="en-IE"/>
        </w:rPr>
        <w:t xml:space="preserve"> </w:t>
      </w:r>
      <w:r w:rsidR="000F2327" w:rsidRPr="007B6CF6">
        <w:rPr>
          <w:rFonts w:asciiTheme="minorHAnsi" w:hAnsiTheme="minorHAnsi" w:cstheme="minorHAnsi"/>
          <w:b/>
          <w:color w:val="000000" w:themeColor="text1"/>
          <w:sz w:val="24"/>
          <w:szCs w:val="26"/>
          <w:lang w:val="en-IE"/>
        </w:rPr>
        <w:t>and</w:t>
      </w:r>
      <w:r w:rsidRPr="007B6CF6">
        <w:rPr>
          <w:rFonts w:asciiTheme="minorHAnsi" w:hAnsiTheme="minorHAnsi" w:cstheme="minorHAnsi"/>
          <w:b/>
          <w:color w:val="000000" w:themeColor="text1"/>
          <w:sz w:val="24"/>
          <w:szCs w:val="26"/>
          <w:lang w:val="en-IE"/>
        </w:rPr>
        <w:t xml:space="preserve"> </w:t>
      </w:r>
      <w:r w:rsidR="000F2327" w:rsidRPr="007B6CF6">
        <w:rPr>
          <w:rFonts w:asciiTheme="minorHAnsi" w:hAnsiTheme="minorHAnsi" w:cstheme="minorHAnsi"/>
          <w:b/>
          <w:color w:val="000000" w:themeColor="text1"/>
          <w:sz w:val="24"/>
          <w:szCs w:val="26"/>
          <w:lang w:val="en-IE"/>
        </w:rPr>
        <w:t>Responsibilities</w:t>
      </w:r>
    </w:p>
    <w:p w14:paraId="6D8FC74F" w14:textId="77777777" w:rsidR="00424494" w:rsidRPr="007B6CF6" w:rsidRDefault="00424494" w:rsidP="007B6CF6">
      <w:p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The Authority wishes to appoint a person to the post of Transport Fleet Engineer to assist the Authority in dealing with fleet aspects of its public transport investment programme. </w:t>
      </w:r>
    </w:p>
    <w:p w14:paraId="3FDE0787" w14:textId="77777777" w:rsidR="00424494" w:rsidRPr="007B6CF6" w:rsidRDefault="00424494" w:rsidP="007B6CF6">
      <w:pPr>
        <w:spacing w:line="360" w:lineRule="auto"/>
        <w:jc w:val="both"/>
        <w:rPr>
          <w:rFonts w:asciiTheme="minorHAnsi" w:hAnsiTheme="minorHAnsi" w:cstheme="minorHAnsi"/>
          <w:sz w:val="22"/>
          <w:lang w:val="en-IE"/>
        </w:rPr>
      </w:pPr>
    </w:p>
    <w:p w14:paraId="43D39A30" w14:textId="77777777" w:rsidR="00424494" w:rsidRPr="007B6CF6" w:rsidRDefault="00424494" w:rsidP="007B6CF6">
      <w:p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The Authority has in recent years taken on the functions of directly procuring new buses and coaches through tendered contracts with vehicle </w:t>
      </w:r>
      <w:proofErr w:type="gramStart"/>
      <w:r w:rsidRPr="007B6CF6">
        <w:rPr>
          <w:rFonts w:asciiTheme="minorHAnsi" w:hAnsiTheme="minorHAnsi" w:cstheme="minorHAnsi"/>
          <w:sz w:val="22"/>
          <w:lang w:val="en-IE"/>
        </w:rPr>
        <w:t>suppliers, and</w:t>
      </w:r>
      <w:proofErr w:type="gramEnd"/>
      <w:r w:rsidRPr="007B6CF6">
        <w:rPr>
          <w:rFonts w:asciiTheme="minorHAnsi" w:hAnsiTheme="minorHAnsi" w:cstheme="minorHAnsi"/>
          <w:sz w:val="22"/>
          <w:lang w:val="en-IE"/>
        </w:rPr>
        <w:t xml:space="preserve"> providing those buses/coaches to the various operators of Authority-funded public bus services such as Dublin Bus, Bus Éireann and Go-Ahead Ireland. The person appointed to this role will assist with the procurement and delivery of new buses and coaches and will assist with the putting in place, and the operation of, appropriate asset management processes in relation to the Authority’s bus and coach fleet.  In addition, the Authority is also involved in the development and upgrading of bus depots and the transitioning of the urban bus fleet to zero-emission buses, and the successful candidate will also be involved in those areas.</w:t>
      </w:r>
    </w:p>
    <w:p w14:paraId="27CEFC9B" w14:textId="77777777" w:rsidR="00424494" w:rsidRPr="007B6CF6" w:rsidRDefault="00424494" w:rsidP="007B6CF6">
      <w:pPr>
        <w:spacing w:line="360" w:lineRule="auto"/>
        <w:jc w:val="both"/>
        <w:rPr>
          <w:rFonts w:asciiTheme="minorHAnsi" w:hAnsiTheme="minorHAnsi" w:cstheme="minorHAnsi"/>
          <w:sz w:val="22"/>
          <w:lang w:val="en-IE"/>
        </w:rPr>
      </w:pPr>
    </w:p>
    <w:p w14:paraId="4ABD7FA1" w14:textId="77777777" w:rsidR="00424494" w:rsidRPr="007B6CF6" w:rsidRDefault="00424494" w:rsidP="007B6CF6">
      <w:p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While the main activity in this role will be focused on bus/coach fleet, the successful candidate may also be involved in the areas of light rail rolling stock and heavy rail rolling stock. </w:t>
      </w:r>
    </w:p>
    <w:p w14:paraId="62D61B9A" w14:textId="77777777" w:rsidR="00424494" w:rsidRPr="007B6CF6" w:rsidRDefault="00424494" w:rsidP="007B6CF6">
      <w:pPr>
        <w:spacing w:line="360" w:lineRule="auto"/>
        <w:jc w:val="both"/>
        <w:rPr>
          <w:rFonts w:asciiTheme="minorHAnsi" w:hAnsiTheme="minorHAnsi" w:cstheme="minorHAnsi"/>
          <w:sz w:val="22"/>
          <w:lang w:val="en-IE"/>
        </w:rPr>
      </w:pPr>
    </w:p>
    <w:p w14:paraId="04B9DF3E" w14:textId="69B5FD67" w:rsidR="00424494" w:rsidRPr="007B6CF6" w:rsidRDefault="00424494" w:rsidP="007B6CF6">
      <w:pPr>
        <w:spacing w:line="360" w:lineRule="auto"/>
        <w:jc w:val="both"/>
        <w:rPr>
          <w:rFonts w:asciiTheme="minorHAnsi" w:hAnsiTheme="minorHAnsi" w:cstheme="minorHAnsi"/>
          <w:sz w:val="22"/>
          <w:lang w:val="en-IE"/>
        </w:rPr>
      </w:pPr>
      <w:r w:rsidRPr="007B6CF6">
        <w:rPr>
          <w:rFonts w:asciiTheme="minorHAnsi" w:hAnsiTheme="minorHAnsi" w:cstheme="minorHAnsi"/>
          <w:b/>
          <w:sz w:val="22"/>
          <w:lang w:val="en-IE"/>
        </w:rPr>
        <w:t xml:space="preserve">The principal duties and responsibilities of the role may include some or </w:t>
      </w:r>
      <w:proofErr w:type="gramStart"/>
      <w:r w:rsidRPr="007B6CF6">
        <w:rPr>
          <w:rFonts w:asciiTheme="minorHAnsi" w:hAnsiTheme="minorHAnsi" w:cstheme="minorHAnsi"/>
          <w:b/>
          <w:sz w:val="22"/>
          <w:lang w:val="en-IE"/>
        </w:rPr>
        <w:t>all of</w:t>
      </w:r>
      <w:proofErr w:type="gramEnd"/>
      <w:r w:rsidRPr="007B6CF6">
        <w:rPr>
          <w:rFonts w:asciiTheme="minorHAnsi" w:hAnsiTheme="minorHAnsi" w:cstheme="minorHAnsi"/>
          <w:b/>
          <w:sz w:val="22"/>
          <w:lang w:val="en-IE"/>
        </w:rPr>
        <w:t xml:space="preserve"> the following</w:t>
      </w:r>
      <w:r w:rsidRPr="007B6CF6">
        <w:rPr>
          <w:rFonts w:asciiTheme="minorHAnsi" w:hAnsiTheme="minorHAnsi" w:cstheme="minorHAnsi"/>
          <w:sz w:val="22"/>
          <w:lang w:val="en-IE"/>
        </w:rPr>
        <w:t>:</w:t>
      </w:r>
    </w:p>
    <w:p w14:paraId="46447B1F" w14:textId="77777777" w:rsidR="00424494" w:rsidRPr="007B6CF6" w:rsidRDefault="00424494" w:rsidP="007B6CF6">
      <w:pPr>
        <w:spacing w:line="360" w:lineRule="auto"/>
        <w:jc w:val="both"/>
        <w:rPr>
          <w:rFonts w:asciiTheme="minorHAnsi" w:hAnsiTheme="minorHAnsi" w:cstheme="minorHAnsi"/>
          <w:sz w:val="22"/>
          <w:lang w:val="en-IE"/>
        </w:rPr>
      </w:pPr>
    </w:p>
    <w:p w14:paraId="20F11458"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Assisting with the management of existing contracts for the purchase of new buses and </w:t>
      </w:r>
      <w:proofErr w:type="gramStart"/>
      <w:r w:rsidRPr="007B6CF6">
        <w:rPr>
          <w:rFonts w:asciiTheme="minorHAnsi" w:hAnsiTheme="minorHAnsi" w:cstheme="minorHAnsi"/>
          <w:sz w:val="22"/>
          <w:lang w:val="en-IE"/>
        </w:rPr>
        <w:t>coaches;</w:t>
      </w:r>
      <w:proofErr w:type="gramEnd"/>
    </w:p>
    <w:p w14:paraId="5BA63993"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Assisting with the identification and assessment of suitable vehicle types, and with the development of specifications for various types of new buses and coaches, for use on Authority-funded public bus </w:t>
      </w:r>
      <w:proofErr w:type="gramStart"/>
      <w:r w:rsidRPr="007B6CF6">
        <w:rPr>
          <w:rFonts w:asciiTheme="minorHAnsi" w:hAnsiTheme="minorHAnsi" w:cstheme="minorHAnsi"/>
          <w:sz w:val="22"/>
          <w:lang w:val="en-IE"/>
        </w:rPr>
        <w:t>services;</w:t>
      </w:r>
      <w:proofErr w:type="gramEnd"/>
    </w:p>
    <w:p w14:paraId="12FBB2CB"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Assisting with the management of procurement competitions for the purchase of various types of new buses and coaches and other fleet-related </w:t>
      </w:r>
      <w:proofErr w:type="gramStart"/>
      <w:r w:rsidRPr="007B6CF6">
        <w:rPr>
          <w:rFonts w:asciiTheme="minorHAnsi" w:hAnsiTheme="minorHAnsi" w:cstheme="minorHAnsi"/>
          <w:sz w:val="22"/>
          <w:lang w:val="en-IE"/>
        </w:rPr>
        <w:t>activities;</w:t>
      </w:r>
      <w:proofErr w:type="gramEnd"/>
    </w:p>
    <w:p w14:paraId="5D06C8EC"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Liaising closely with operators of Authority-funded public bus services in relation to bus and coach fleet provision and operation, and the infrastructure and systems to support the operation of zero-emission </w:t>
      </w:r>
      <w:proofErr w:type="gramStart"/>
      <w:r w:rsidRPr="007B6CF6">
        <w:rPr>
          <w:rFonts w:asciiTheme="minorHAnsi" w:hAnsiTheme="minorHAnsi" w:cstheme="minorHAnsi"/>
          <w:sz w:val="22"/>
          <w:lang w:val="en-IE"/>
        </w:rPr>
        <w:t>vehicles;</w:t>
      </w:r>
      <w:proofErr w:type="gramEnd"/>
    </w:p>
    <w:p w14:paraId="6856E1E5"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Assisting with the development, implementation and operation of appropriate asset management processes in relation to the Authority’s bus and coach </w:t>
      </w:r>
      <w:proofErr w:type="gramStart"/>
      <w:r w:rsidRPr="007B6CF6">
        <w:rPr>
          <w:rFonts w:asciiTheme="minorHAnsi" w:hAnsiTheme="minorHAnsi" w:cstheme="minorHAnsi"/>
          <w:sz w:val="22"/>
          <w:lang w:val="en-IE"/>
        </w:rPr>
        <w:t>fleet;</w:t>
      </w:r>
      <w:proofErr w:type="gramEnd"/>
    </w:p>
    <w:p w14:paraId="6824F810"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Researching, recommending and introducing initiatives to reduce the carbon impacts of Authority-funded public bus services, including zero-emission </w:t>
      </w:r>
      <w:proofErr w:type="gramStart"/>
      <w:r w:rsidRPr="007B6CF6">
        <w:rPr>
          <w:rFonts w:asciiTheme="minorHAnsi" w:hAnsiTheme="minorHAnsi" w:cstheme="minorHAnsi"/>
          <w:sz w:val="22"/>
          <w:lang w:val="en-IE"/>
        </w:rPr>
        <w:t>technologies;</w:t>
      </w:r>
      <w:proofErr w:type="gramEnd"/>
    </w:p>
    <w:p w14:paraId="6D4D70E6"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Management of the Authority’s grant funding programme covering bus- and coach-related projects sponsored by operators of Authority-funded bus </w:t>
      </w:r>
      <w:proofErr w:type="gramStart"/>
      <w:r w:rsidRPr="007B6CF6">
        <w:rPr>
          <w:rFonts w:asciiTheme="minorHAnsi" w:hAnsiTheme="minorHAnsi" w:cstheme="minorHAnsi"/>
          <w:sz w:val="22"/>
          <w:lang w:val="en-IE"/>
        </w:rPr>
        <w:t>services;</w:t>
      </w:r>
      <w:proofErr w:type="gramEnd"/>
    </w:p>
    <w:p w14:paraId="4EF127C2"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Assisting with the development of bus, coach, light rail rolling stock and heavy rail rolling stock fleet </w:t>
      </w:r>
      <w:proofErr w:type="gramStart"/>
      <w:r w:rsidRPr="007B6CF6">
        <w:rPr>
          <w:rFonts w:asciiTheme="minorHAnsi" w:hAnsiTheme="minorHAnsi" w:cstheme="minorHAnsi"/>
          <w:sz w:val="22"/>
          <w:lang w:val="en-IE"/>
        </w:rPr>
        <w:t>strategies;</w:t>
      </w:r>
      <w:proofErr w:type="gramEnd"/>
    </w:p>
    <w:p w14:paraId="148F0F3A"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Assisting with the preparation of, bus, coach, light rail rolling stock and heavy rail rolling stock fleet investment </w:t>
      </w:r>
      <w:proofErr w:type="gramStart"/>
      <w:r w:rsidRPr="007B6CF6">
        <w:rPr>
          <w:rFonts w:asciiTheme="minorHAnsi" w:hAnsiTheme="minorHAnsi" w:cstheme="minorHAnsi"/>
          <w:sz w:val="22"/>
          <w:lang w:val="en-IE"/>
        </w:rPr>
        <w:t>plans;</w:t>
      </w:r>
      <w:proofErr w:type="gramEnd"/>
    </w:p>
    <w:p w14:paraId="4F47DE10"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lastRenderedPageBreak/>
        <w:t xml:space="preserve">Liaising with the Authority’s Transport Technology team in relation to on-vehicle systems, equipment and </w:t>
      </w:r>
      <w:proofErr w:type="gramStart"/>
      <w:r w:rsidRPr="007B6CF6">
        <w:rPr>
          <w:rFonts w:asciiTheme="minorHAnsi" w:hAnsiTheme="minorHAnsi" w:cstheme="minorHAnsi"/>
          <w:sz w:val="22"/>
          <w:lang w:val="en-IE"/>
        </w:rPr>
        <w:t>interfaces;</w:t>
      </w:r>
      <w:proofErr w:type="gramEnd"/>
      <w:r w:rsidRPr="007B6CF6">
        <w:rPr>
          <w:rFonts w:asciiTheme="minorHAnsi" w:hAnsiTheme="minorHAnsi" w:cstheme="minorHAnsi"/>
          <w:sz w:val="22"/>
          <w:lang w:val="en-IE"/>
        </w:rPr>
        <w:t xml:space="preserve"> </w:t>
      </w:r>
    </w:p>
    <w:p w14:paraId="131EFC48"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Inputting into the design of infrastructure (e.g. depots, bus stops, etc.) required to support the operation of </w:t>
      </w:r>
      <w:proofErr w:type="gramStart"/>
      <w:r w:rsidRPr="007B6CF6">
        <w:rPr>
          <w:rFonts w:asciiTheme="minorHAnsi" w:hAnsiTheme="minorHAnsi" w:cstheme="minorHAnsi"/>
          <w:sz w:val="22"/>
          <w:lang w:val="en-IE"/>
        </w:rPr>
        <w:t>vehicles;</w:t>
      </w:r>
      <w:proofErr w:type="gramEnd"/>
    </w:p>
    <w:p w14:paraId="26C12249"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Undertaking procurement competitions, contracts management and grant-funded projects in compliance with internal and national policies, including procurement rules and the public spending </w:t>
      </w:r>
      <w:proofErr w:type="gramStart"/>
      <w:r w:rsidRPr="007B6CF6">
        <w:rPr>
          <w:rFonts w:asciiTheme="minorHAnsi" w:hAnsiTheme="minorHAnsi" w:cstheme="minorHAnsi"/>
          <w:sz w:val="22"/>
          <w:lang w:val="en-IE"/>
        </w:rPr>
        <w:t>code;</w:t>
      </w:r>
      <w:proofErr w:type="gramEnd"/>
    </w:p>
    <w:p w14:paraId="5A4D12F9" w14:textId="77777777" w:rsidR="00424494"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Assisting with the preparation of regular progress / expenditure reports; and</w:t>
      </w:r>
    </w:p>
    <w:p w14:paraId="2CDFC803" w14:textId="5CA4E4BF" w:rsidR="005100A8" w:rsidRPr="007B6CF6" w:rsidRDefault="00424494" w:rsidP="007B6CF6">
      <w:pPr>
        <w:pStyle w:val="ListParagraph"/>
        <w:numPr>
          <w:ilvl w:val="0"/>
          <w:numId w:val="46"/>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Taking part in other Authority projects and initiatives as required.</w:t>
      </w:r>
    </w:p>
    <w:p w14:paraId="2008E366" w14:textId="77777777" w:rsidR="005100A8" w:rsidRPr="007B6CF6" w:rsidRDefault="005100A8" w:rsidP="007B6CF6">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5C4F2478" w:rsidR="00477066" w:rsidRPr="007B6CF6" w:rsidRDefault="007B1ACB" w:rsidP="007B6CF6">
      <w:pPr>
        <w:spacing w:line="360" w:lineRule="auto"/>
        <w:ind w:right="-32"/>
        <w:jc w:val="both"/>
        <w:rPr>
          <w:rFonts w:asciiTheme="minorHAnsi" w:hAnsiTheme="minorHAnsi" w:cstheme="minorHAnsi"/>
          <w:sz w:val="22"/>
          <w:szCs w:val="22"/>
        </w:rPr>
      </w:pPr>
      <w:r w:rsidRPr="007B6CF6">
        <w:rPr>
          <w:rFonts w:asciiTheme="minorHAnsi" w:eastAsia="Calibri" w:hAnsiTheme="minorHAnsi" w:cstheme="minorHAnsi"/>
          <w:b/>
          <w:sz w:val="22"/>
          <w:szCs w:val="22"/>
          <w:u w:val="single"/>
          <w:lang w:val="en-IE" w:eastAsia="en-US"/>
        </w:rPr>
        <w:t>Note</w:t>
      </w:r>
      <w:r w:rsidRPr="007B6CF6">
        <w:rPr>
          <w:rFonts w:asciiTheme="minorHAnsi" w:eastAsia="Calibri" w:hAnsiTheme="minorHAnsi" w:cstheme="minorHAnsi"/>
          <w:b/>
          <w:sz w:val="22"/>
          <w:szCs w:val="22"/>
          <w:lang w:val="en-IE" w:eastAsia="en-US"/>
        </w:rPr>
        <w:t>:</w:t>
      </w:r>
      <w:r w:rsidR="002A1397" w:rsidRPr="007B6CF6">
        <w:rPr>
          <w:rFonts w:asciiTheme="minorHAnsi" w:eastAsia="Calibri" w:hAnsiTheme="minorHAnsi" w:cstheme="minorHAnsi"/>
          <w:b/>
          <w:sz w:val="22"/>
          <w:szCs w:val="22"/>
          <w:lang w:val="en-IE" w:eastAsia="en-US"/>
        </w:rPr>
        <w:t xml:space="preserve"> </w:t>
      </w:r>
      <w:r w:rsidRPr="007B6CF6">
        <w:rPr>
          <w:rFonts w:asciiTheme="minorHAnsi" w:hAnsiTheme="minorHAnsi" w:cstheme="minorHAnsi"/>
          <w:sz w:val="22"/>
          <w:szCs w:val="22"/>
        </w:rPr>
        <w:t xml:space="preserve">The functions and responsibilities initially assigned to the position </w:t>
      </w:r>
      <w:r w:rsidR="00424494" w:rsidRPr="007B6CF6">
        <w:rPr>
          <w:rFonts w:asciiTheme="minorHAnsi" w:hAnsiTheme="minorHAnsi" w:cstheme="minorHAnsi"/>
          <w:sz w:val="22"/>
          <w:szCs w:val="22"/>
        </w:rPr>
        <w:t>is</w:t>
      </w:r>
      <w:r w:rsidRPr="007B6CF6">
        <w:rPr>
          <w:rFonts w:asciiTheme="minorHAnsi" w:hAnsiTheme="minorHAnsi" w:cstheme="minorHAnsi"/>
          <w:sz w:val="22"/>
          <w:szCs w:val="22"/>
        </w:rPr>
        <w:t xml:space="preserve"> based on the current organisational requirements and may be changed from time to time. The person appointed require</w:t>
      </w:r>
      <w:r w:rsidR="00424494" w:rsidRPr="007B6CF6">
        <w:rPr>
          <w:rFonts w:asciiTheme="minorHAnsi" w:hAnsiTheme="minorHAnsi" w:cstheme="minorHAnsi"/>
          <w:sz w:val="22"/>
          <w:szCs w:val="22"/>
        </w:rPr>
        <w:t>s</w:t>
      </w:r>
      <w:r w:rsidRPr="007B6CF6">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7B6CF6" w:rsidRDefault="004D5DF5" w:rsidP="007B6CF6">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7B6CF6" w:rsidRDefault="00CC60B3" w:rsidP="007B6CF6">
      <w:pPr>
        <w:tabs>
          <w:tab w:val="left" w:pos="8364"/>
        </w:tabs>
        <w:spacing w:line="360" w:lineRule="auto"/>
        <w:ind w:right="-32"/>
        <w:jc w:val="both"/>
        <w:rPr>
          <w:rFonts w:asciiTheme="minorHAnsi" w:hAnsiTheme="minorHAnsi" w:cstheme="minorHAnsi"/>
          <w:sz w:val="22"/>
          <w:szCs w:val="22"/>
        </w:rPr>
      </w:pPr>
    </w:p>
    <w:p w14:paraId="37EB2AA9" w14:textId="77777777" w:rsidR="00B7768C" w:rsidRPr="007B6CF6" w:rsidRDefault="00B7768C" w:rsidP="007B6CF6">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7B6CF6">
        <w:rPr>
          <w:rFonts w:asciiTheme="minorHAnsi" w:hAnsiTheme="minorHAnsi" w:cstheme="minorHAnsi"/>
          <w:b/>
          <w:bCs/>
          <w:kern w:val="32"/>
          <w:sz w:val="24"/>
          <w:szCs w:val="26"/>
        </w:rPr>
        <w:t>E</w:t>
      </w:r>
      <w:r w:rsidR="00A6561C" w:rsidRPr="007B6CF6">
        <w:rPr>
          <w:rFonts w:asciiTheme="minorHAnsi" w:hAnsiTheme="minorHAnsi" w:cstheme="minorHAnsi"/>
          <w:b/>
          <w:bCs/>
          <w:kern w:val="32"/>
          <w:sz w:val="24"/>
          <w:szCs w:val="26"/>
        </w:rPr>
        <w:t>ssential Criteria</w:t>
      </w:r>
    </w:p>
    <w:p w14:paraId="53D0554F" w14:textId="77777777" w:rsidR="00B7768C" w:rsidRPr="007B6CF6" w:rsidRDefault="00B7768C" w:rsidP="007B6CF6">
      <w:pPr>
        <w:tabs>
          <w:tab w:val="left" w:pos="8364"/>
        </w:tabs>
        <w:spacing w:line="360" w:lineRule="auto"/>
        <w:ind w:right="-32"/>
        <w:jc w:val="both"/>
        <w:rPr>
          <w:rFonts w:asciiTheme="minorHAnsi" w:hAnsiTheme="minorHAnsi" w:cstheme="minorHAnsi"/>
          <w:b/>
          <w:sz w:val="22"/>
          <w:szCs w:val="22"/>
        </w:rPr>
      </w:pPr>
      <w:r w:rsidRPr="007B6CF6">
        <w:rPr>
          <w:rFonts w:asciiTheme="minorHAnsi" w:hAnsiTheme="minorHAnsi" w:cstheme="minorHAnsi"/>
          <w:b/>
          <w:sz w:val="22"/>
          <w:szCs w:val="22"/>
        </w:rPr>
        <w:t xml:space="preserve">Please note: </w:t>
      </w:r>
      <w:r w:rsidR="00AF63E8" w:rsidRPr="007B6CF6">
        <w:rPr>
          <w:rFonts w:asciiTheme="minorHAnsi" w:hAnsiTheme="minorHAnsi" w:cstheme="minorHAnsi"/>
          <w:b/>
          <w:sz w:val="22"/>
          <w:szCs w:val="22"/>
        </w:rPr>
        <w:t xml:space="preserve"> I</w:t>
      </w:r>
      <w:r w:rsidRPr="007B6CF6">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7B6CF6" w:rsidRDefault="00B7768C" w:rsidP="007B6CF6">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7B6CF6" w:rsidRDefault="00B7768C" w:rsidP="007B6CF6">
      <w:pPr>
        <w:spacing w:after="120" w:line="360" w:lineRule="auto"/>
        <w:ind w:right="-34"/>
        <w:jc w:val="both"/>
        <w:rPr>
          <w:rFonts w:asciiTheme="minorHAnsi" w:hAnsiTheme="minorHAnsi" w:cstheme="minorHAnsi"/>
          <w:sz w:val="22"/>
          <w:szCs w:val="22"/>
        </w:rPr>
      </w:pPr>
      <w:r w:rsidRPr="007B6CF6">
        <w:rPr>
          <w:rFonts w:asciiTheme="minorHAnsi" w:hAnsiTheme="minorHAnsi" w:cstheme="minorHAnsi"/>
          <w:color w:val="000000" w:themeColor="text1"/>
          <w:sz w:val="22"/>
          <w:szCs w:val="22"/>
        </w:rPr>
        <w:t>E</w:t>
      </w:r>
      <w:r w:rsidRPr="007B6CF6">
        <w:rPr>
          <w:rFonts w:asciiTheme="minorHAnsi" w:hAnsiTheme="minorHAnsi" w:cstheme="minorHAnsi"/>
          <w:sz w:val="22"/>
          <w:szCs w:val="22"/>
        </w:rPr>
        <w:t>ach candidate must meet the following requirements at the time of the competition closing:</w:t>
      </w:r>
    </w:p>
    <w:p w14:paraId="5DF32199" w14:textId="77777777" w:rsidR="00424494" w:rsidRPr="007B6CF6" w:rsidRDefault="00424494" w:rsidP="007B6CF6">
      <w:pPr>
        <w:pStyle w:val="ListParagraph"/>
        <w:numPr>
          <w:ilvl w:val="0"/>
          <w:numId w:val="47"/>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Hold a minimum of an NFQ level 7 qualification in a relevant discipline, being mechanical engineering, automotive engineering or </w:t>
      </w:r>
      <w:proofErr w:type="gramStart"/>
      <w:r w:rsidRPr="007B6CF6">
        <w:rPr>
          <w:rFonts w:asciiTheme="minorHAnsi" w:hAnsiTheme="minorHAnsi" w:cstheme="minorHAnsi"/>
          <w:sz w:val="22"/>
          <w:lang w:val="en-IE"/>
        </w:rPr>
        <w:t>equivalent;</w:t>
      </w:r>
      <w:proofErr w:type="gramEnd"/>
    </w:p>
    <w:p w14:paraId="535CE1A4" w14:textId="77777777" w:rsidR="00424494" w:rsidRPr="007B6CF6" w:rsidRDefault="00424494" w:rsidP="007B6CF6">
      <w:pPr>
        <w:pStyle w:val="ListParagraph"/>
        <w:numPr>
          <w:ilvl w:val="0"/>
          <w:numId w:val="47"/>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Have at least 5 years’ satisfactory experience related to bus and/or coach and/or rail fleet, in any of the areas of operation, management, maintenance, design, specification, procurement, manufacture or similar, with at least 2 years’ satisfactory experience in the management of projects and/or contracts; and</w:t>
      </w:r>
    </w:p>
    <w:p w14:paraId="2D494278" w14:textId="77777777" w:rsidR="00424494" w:rsidRPr="007B6CF6" w:rsidRDefault="00424494" w:rsidP="007B6CF6">
      <w:pPr>
        <w:pStyle w:val="ListParagraph"/>
        <w:numPr>
          <w:ilvl w:val="0"/>
          <w:numId w:val="47"/>
        </w:numPr>
        <w:spacing w:line="360" w:lineRule="auto"/>
        <w:jc w:val="both"/>
        <w:rPr>
          <w:rFonts w:asciiTheme="minorHAnsi" w:hAnsiTheme="minorHAnsi" w:cstheme="minorHAnsi"/>
          <w:sz w:val="22"/>
          <w:lang w:val="en-IE"/>
        </w:rPr>
      </w:pPr>
      <w:r w:rsidRPr="007B6CF6">
        <w:rPr>
          <w:rFonts w:asciiTheme="minorHAnsi" w:hAnsiTheme="minorHAnsi" w:cstheme="minorHAnsi"/>
          <w:sz w:val="22"/>
          <w:lang w:val="en-IE"/>
        </w:rPr>
        <w:t xml:space="preserve">Possess a high standard of technical training and experience.  </w:t>
      </w:r>
    </w:p>
    <w:p w14:paraId="5975E1B0" w14:textId="5497C87C" w:rsidR="00B7768C" w:rsidRPr="007B6CF6" w:rsidRDefault="00B7768C" w:rsidP="007B6CF6">
      <w:pPr>
        <w:widowControl w:val="0"/>
        <w:kinsoku w:val="0"/>
        <w:overflowPunct w:val="0"/>
        <w:autoSpaceDE w:val="0"/>
        <w:autoSpaceDN w:val="0"/>
        <w:adjustRightInd w:val="0"/>
        <w:spacing w:line="360" w:lineRule="auto"/>
        <w:ind w:right="-32"/>
        <w:jc w:val="both"/>
        <w:rPr>
          <w:rFonts w:asciiTheme="minorHAnsi" w:hAnsiTheme="minorHAnsi" w:cstheme="minorHAnsi"/>
          <w:i/>
          <w:color w:val="000000" w:themeColor="text1"/>
          <w:sz w:val="22"/>
          <w:szCs w:val="22"/>
          <w:highlight w:val="yellow"/>
        </w:rPr>
      </w:pPr>
    </w:p>
    <w:p w14:paraId="1A600CE2" w14:textId="77777777" w:rsidR="00B7768C" w:rsidRPr="007B6CF6" w:rsidRDefault="00B7768C" w:rsidP="007B6CF6">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7B6CF6" w:rsidRDefault="00B7768C" w:rsidP="007B6CF6">
      <w:pPr>
        <w:tabs>
          <w:tab w:val="left" w:pos="8364"/>
        </w:tabs>
        <w:spacing w:line="360" w:lineRule="auto"/>
        <w:ind w:right="-32"/>
        <w:jc w:val="both"/>
        <w:rPr>
          <w:rFonts w:asciiTheme="minorHAnsi" w:hAnsiTheme="minorHAnsi" w:cstheme="minorHAnsi"/>
          <w:color w:val="000000" w:themeColor="text1"/>
          <w:sz w:val="26"/>
          <w:szCs w:val="26"/>
        </w:rPr>
      </w:pPr>
      <w:r w:rsidRPr="007B6CF6">
        <w:rPr>
          <w:rFonts w:asciiTheme="minorHAnsi" w:hAnsiTheme="minorHAnsi" w:cstheme="minorHAnsi"/>
          <w:b/>
          <w:color w:val="000000" w:themeColor="text1"/>
          <w:sz w:val="24"/>
          <w:szCs w:val="26"/>
        </w:rPr>
        <w:t>D</w:t>
      </w:r>
      <w:r w:rsidR="00A6561C" w:rsidRPr="007B6CF6">
        <w:rPr>
          <w:rFonts w:asciiTheme="minorHAnsi" w:hAnsiTheme="minorHAnsi" w:cstheme="minorHAnsi"/>
          <w:b/>
          <w:color w:val="000000" w:themeColor="text1"/>
          <w:sz w:val="24"/>
          <w:szCs w:val="26"/>
        </w:rPr>
        <w:t xml:space="preserve">esirable </w:t>
      </w:r>
      <w:r w:rsidR="00A47731" w:rsidRPr="007B6CF6">
        <w:rPr>
          <w:rFonts w:asciiTheme="minorHAnsi" w:hAnsiTheme="minorHAnsi" w:cstheme="minorHAnsi"/>
          <w:b/>
          <w:color w:val="000000" w:themeColor="text1"/>
          <w:sz w:val="24"/>
          <w:szCs w:val="26"/>
        </w:rPr>
        <w:t>Criteria</w:t>
      </w:r>
    </w:p>
    <w:p w14:paraId="78FB3FDD" w14:textId="77777777" w:rsidR="00B7768C" w:rsidRPr="007B6CF6" w:rsidRDefault="00B7768C" w:rsidP="007B6CF6">
      <w:pPr>
        <w:tabs>
          <w:tab w:val="left" w:pos="8364"/>
        </w:tabs>
        <w:spacing w:line="360" w:lineRule="auto"/>
        <w:ind w:right="-32"/>
        <w:contextualSpacing/>
        <w:jc w:val="both"/>
        <w:rPr>
          <w:rFonts w:asciiTheme="minorHAnsi" w:hAnsiTheme="minorHAnsi" w:cstheme="minorHAnsi"/>
          <w:b/>
          <w:sz w:val="22"/>
          <w:szCs w:val="22"/>
        </w:rPr>
      </w:pPr>
      <w:r w:rsidRPr="007B6CF6">
        <w:rPr>
          <w:rFonts w:asciiTheme="minorHAnsi" w:hAnsiTheme="minorHAnsi" w:cstheme="minorHAnsi"/>
          <w:b/>
          <w:sz w:val="22"/>
          <w:szCs w:val="22"/>
        </w:rPr>
        <w:t xml:space="preserve">Please note: </w:t>
      </w:r>
      <w:r w:rsidR="00AF63E8" w:rsidRPr="007B6CF6">
        <w:rPr>
          <w:rFonts w:asciiTheme="minorHAnsi" w:hAnsiTheme="minorHAnsi" w:cstheme="minorHAnsi"/>
          <w:b/>
          <w:sz w:val="22"/>
          <w:szCs w:val="22"/>
        </w:rPr>
        <w:t xml:space="preserve"> S</w:t>
      </w:r>
      <w:r w:rsidRPr="007B6CF6">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7B6CF6" w:rsidRDefault="00B7768C" w:rsidP="007B6CF6">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7B6CF6" w:rsidRDefault="00B7768C" w:rsidP="007B6CF6">
      <w:pPr>
        <w:tabs>
          <w:tab w:val="left" w:pos="8364"/>
        </w:tabs>
        <w:spacing w:after="200" w:line="360" w:lineRule="auto"/>
        <w:ind w:right="-32"/>
        <w:jc w:val="both"/>
        <w:rPr>
          <w:rFonts w:asciiTheme="minorHAnsi" w:hAnsiTheme="minorHAnsi" w:cstheme="minorHAnsi"/>
          <w:sz w:val="22"/>
          <w:szCs w:val="22"/>
        </w:rPr>
      </w:pPr>
      <w:r w:rsidRPr="007B6CF6">
        <w:rPr>
          <w:rFonts w:asciiTheme="minorHAnsi" w:hAnsiTheme="minorHAnsi" w:cstheme="minorHAnsi"/>
          <w:sz w:val="22"/>
          <w:szCs w:val="22"/>
        </w:rPr>
        <w:t>The ideal candidate will also:</w:t>
      </w:r>
    </w:p>
    <w:p w14:paraId="710BDFBD"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t xml:space="preserve">Have a good knowledge of zero-emission heavy-duty vehicles, including electrified powertrains, and the infrastructure and systems required to support their </w:t>
      </w:r>
      <w:proofErr w:type="gramStart"/>
      <w:r w:rsidRPr="001719AC">
        <w:rPr>
          <w:rFonts w:ascii="Calibri" w:hAnsi="Calibri"/>
          <w:sz w:val="22"/>
          <w:lang w:val="en-IE"/>
        </w:rPr>
        <w:t>operation;</w:t>
      </w:r>
      <w:proofErr w:type="gramEnd"/>
    </w:p>
    <w:p w14:paraId="6F934EE4"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lastRenderedPageBreak/>
        <w:t xml:space="preserve">Have a reasonable level of knowledge of bus/coach </w:t>
      </w:r>
      <w:proofErr w:type="gramStart"/>
      <w:r w:rsidRPr="001719AC">
        <w:rPr>
          <w:rFonts w:ascii="Calibri" w:hAnsi="Calibri"/>
          <w:sz w:val="22"/>
          <w:lang w:val="en-IE"/>
        </w:rPr>
        <w:t>fleet;</w:t>
      </w:r>
      <w:proofErr w:type="gramEnd"/>
    </w:p>
    <w:p w14:paraId="01467D23"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t xml:space="preserve">Have a reasonable level of knowledge of the infrastructure and systems required to support the operation of bus/coach </w:t>
      </w:r>
      <w:proofErr w:type="gramStart"/>
      <w:r w:rsidRPr="001719AC">
        <w:rPr>
          <w:rFonts w:ascii="Calibri" w:hAnsi="Calibri"/>
          <w:sz w:val="22"/>
          <w:lang w:val="en-IE"/>
        </w:rPr>
        <w:t>fleet;</w:t>
      </w:r>
      <w:proofErr w:type="gramEnd"/>
    </w:p>
    <w:p w14:paraId="083B6862"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t xml:space="preserve">Have experience in specifying and/or procuring fleet for public transport </w:t>
      </w:r>
      <w:proofErr w:type="gramStart"/>
      <w:r w:rsidRPr="001719AC">
        <w:rPr>
          <w:rFonts w:ascii="Calibri" w:hAnsi="Calibri"/>
          <w:sz w:val="22"/>
          <w:lang w:val="en-IE"/>
        </w:rPr>
        <w:t>use;</w:t>
      </w:r>
      <w:proofErr w:type="gramEnd"/>
    </w:p>
    <w:p w14:paraId="6A2021B6"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t xml:space="preserve">Have a reasonable knowledge and awareness of European and Irish public service vehicle regulations and </w:t>
      </w:r>
      <w:proofErr w:type="gramStart"/>
      <w:r w:rsidRPr="001719AC">
        <w:rPr>
          <w:rFonts w:ascii="Calibri" w:hAnsi="Calibri"/>
          <w:sz w:val="22"/>
          <w:lang w:val="en-IE"/>
        </w:rPr>
        <w:t>legislation;</w:t>
      </w:r>
      <w:proofErr w:type="gramEnd"/>
    </w:p>
    <w:p w14:paraId="6DBA2B9A"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t xml:space="preserve">Have a reasonable level of knowledge of light rail rolling stock and/or heavy rail rolling </w:t>
      </w:r>
      <w:proofErr w:type="gramStart"/>
      <w:r w:rsidRPr="001719AC">
        <w:rPr>
          <w:rFonts w:ascii="Calibri" w:hAnsi="Calibri"/>
          <w:sz w:val="22"/>
          <w:lang w:val="en-IE"/>
        </w:rPr>
        <w:t>stock;</w:t>
      </w:r>
      <w:proofErr w:type="gramEnd"/>
    </w:p>
    <w:p w14:paraId="1A27AB6F"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t xml:space="preserve">Have a reasonable level of knowledge of the infrastructure and systems required to support the operation of light rail rolling stock and/or heavy rail rolling </w:t>
      </w:r>
      <w:proofErr w:type="gramStart"/>
      <w:r w:rsidRPr="001719AC">
        <w:rPr>
          <w:rFonts w:ascii="Calibri" w:hAnsi="Calibri"/>
          <w:sz w:val="22"/>
          <w:lang w:val="en-IE"/>
        </w:rPr>
        <w:t>stock;</w:t>
      </w:r>
      <w:proofErr w:type="gramEnd"/>
    </w:p>
    <w:p w14:paraId="7EE877CB"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t xml:space="preserve">Be able to work within a multi-disciplinary team and contribute proactively to achieve optimal overall outcomes for the </w:t>
      </w:r>
      <w:proofErr w:type="gramStart"/>
      <w:r w:rsidRPr="001719AC">
        <w:rPr>
          <w:rFonts w:ascii="Calibri" w:hAnsi="Calibri"/>
          <w:sz w:val="22"/>
          <w:lang w:val="en-IE"/>
        </w:rPr>
        <w:t>team;</w:t>
      </w:r>
      <w:proofErr w:type="gramEnd"/>
      <w:r w:rsidRPr="001719AC">
        <w:rPr>
          <w:rFonts w:ascii="Calibri" w:hAnsi="Calibri"/>
          <w:sz w:val="22"/>
          <w:lang w:val="en-IE"/>
        </w:rPr>
        <w:t xml:space="preserve">  </w:t>
      </w:r>
    </w:p>
    <w:p w14:paraId="3748A8F9" w14:textId="77777777" w:rsidR="001719AC" w:rsidRPr="001719AC" w:rsidRDefault="001719AC" w:rsidP="001719AC">
      <w:pPr>
        <w:numPr>
          <w:ilvl w:val="0"/>
          <w:numId w:val="47"/>
        </w:numPr>
        <w:spacing w:line="360" w:lineRule="auto"/>
        <w:contextualSpacing/>
        <w:jc w:val="both"/>
        <w:rPr>
          <w:rFonts w:ascii="Calibri" w:hAnsi="Calibri"/>
          <w:sz w:val="22"/>
          <w:lang w:val="en-IE"/>
        </w:rPr>
      </w:pPr>
      <w:bookmarkStart w:id="1" w:name="_Hlk142482445"/>
      <w:r w:rsidRPr="001719AC">
        <w:rPr>
          <w:rFonts w:ascii="Calibri" w:hAnsi="Calibri"/>
          <w:sz w:val="22"/>
          <w:lang w:val="en-IE"/>
        </w:rPr>
        <w:t xml:space="preserve">Possess strong leadership, management, interpersonal and communication </w:t>
      </w:r>
      <w:proofErr w:type="gramStart"/>
      <w:r w:rsidRPr="001719AC">
        <w:rPr>
          <w:rFonts w:ascii="Calibri" w:hAnsi="Calibri"/>
          <w:sz w:val="22"/>
          <w:lang w:val="en-IE"/>
        </w:rPr>
        <w:t>skills</w:t>
      </w:r>
      <w:bookmarkEnd w:id="1"/>
      <w:r w:rsidRPr="001719AC">
        <w:rPr>
          <w:rFonts w:ascii="Calibri" w:hAnsi="Calibri"/>
          <w:sz w:val="22"/>
          <w:lang w:val="en-IE"/>
        </w:rPr>
        <w:t>;</w:t>
      </w:r>
      <w:proofErr w:type="gramEnd"/>
      <w:r w:rsidRPr="001719AC">
        <w:rPr>
          <w:rFonts w:ascii="Calibri" w:hAnsi="Calibri"/>
          <w:sz w:val="22"/>
          <w:lang w:val="en-IE"/>
        </w:rPr>
        <w:t xml:space="preserve">  </w:t>
      </w:r>
    </w:p>
    <w:p w14:paraId="7987269B"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t>Have superior report writing skills together with an ability to produce high quality analysis and reporting; and</w:t>
      </w:r>
    </w:p>
    <w:p w14:paraId="50E0F375" w14:textId="77777777" w:rsidR="001719AC" w:rsidRPr="001719AC" w:rsidRDefault="001719AC" w:rsidP="001719AC">
      <w:pPr>
        <w:numPr>
          <w:ilvl w:val="0"/>
          <w:numId w:val="47"/>
        </w:numPr>
        <w:spacing w:line="360" w:lineRule="auto"/>
        <w:contextualSpacing/>
        <w:jc w:val="both"/>
        <w:rPr>
          <w:rFonts w:ascii="Calibri" w:hAnsi="Calibri"/>
          <w:sz w:val="22"/>
          <w:lang w:val="en-IE"/>
        </w:rPr>
      </w:pPr>
      <w:r w:rsidRPr="001719AC">
        <w:rPr>
          <w:rFonts w:ascii="Calibri" w:hAnsi="Calibri"/>
          <w:sz w:val="22"/>
          <w:lang w:val="en-IE"/>
        </w:rPr>
        <w:t>Possess good I.T. skills.</w:t>
      </w:r>
    </w:p>
    <w:p w14:paraId="4446A922" w14:textId="77777777" w:rsidR="00446481" w:rsidRPr="007B6CF6" w:rsidRDefault="00446481" w:rsidP="007B6CF6">
      <w:pPr>
        <w:tabs>
          <w:tab w:val="left" w:pos="8364"/>
        </w:tabs>
        <w:spacing w:line="360" w:lineRule="auto"/>
        <w:ind w:right="-32"/>
        <w:jc w:val="both"/>
        <w:rPr>
          <w:rFonts w:asciiTheme="minorHAnsi" w:hAnsiTheme="minorHAnsi" w:cstheme="minorHAnsi"/>
          <w:sz w:val="22"/>
          <w:lang w:val="en-IE"/>
        </w:rPr>
      </w:pPr>
    </w:p>
    <w:p w14:paraId="65D36952" w14:textId="77777777" w:rsidR="00805C30" w:rsidRPr="007B6CF6" w:rsidRDefault="007A1FEC" w:rsidP="007B6CF6">
      <w:pPr>
        <w:spacing w:line="360" w:lineRule="auto"/>
        <w:ind w:right="-32"/>
        <w:jc w:val="both"/>
        <w:rPr>
          <w:rFonts w:asciiTheme="minorHAnsi" w:hAnsiTheme="minorHAnsi" w:cstheme="minorHAnsi"/>
          <w:b/>
          <w:color w:val="000000" w:themeColor="text1"/>
          <w:sz w:val="24"/>
          <w:szCs w:val="24"/>
        </w:rPr>
      </w:pPr>
      <w:r w:rsidRPr="007B6CF6">
        <w:rPr>
          <w:rFonts w:asciiTheme="minorHAnsi" w:hAnsiTheme="minorHAnsi" w:cstheme="minorHAnsi"/>
          <w:b/>
          <w:color w:val="000000" w:themeColor="text1"/>
          <w:sz w:val="24"/>
          <w:szCs w:val="24"/>
        </w:rPr>
        <w:t>R</w:t>
      </w:r>
      <w:r w:rsidR="00805C30" w:rsidRPr="007B6CF6">
        <w:rPr>
          <w:rFonts w:asciiTheme="minorHAnsi" w:hAnsiTheme="minorHAnsi" w:cstheme="minorHAnsi"/>
          <w:b/>
          <w:color w:val="000000" w:themeColor="text1"/>
          <w:sz w:val="24"/>
          <w:szCs w:val="24"/>
        </w:rPr>
        <w:t>emuneration</w:t>
      </w:r>
    </w:p>
    <w:p w14:paraId="7A7C652C" w14:textId="49BF30E0" w:rsidR="000C4777" w:rsidRPr="007B6CF6" w:rsidRDefault="00690EB0" w:rsidP="007B6CF6">
      <w:pPr>
        <w:spacing w:line="360" w:lineRule="auto"/>
        <w:ind w:right="-32"/>
        <w:jc w:val="both"/>
        <w:rPr>
          <w:rFonts w:asciiTheme="minorHAnsi" w:hAnsiTheme="minorHAnsi" w:cstheme="minorHAnsi"/>
          <w:color w:val="000000" w:themeColor="text1"/>
          <w:sz w:val="22"/>
          <w:szCs w:val="22"/>
        </w:rPr>
      </w:pPr>
      <w:r w:rsidRPr="007B6CF6">
        <w:rPr>
          <w:rFonts w:asciiTheme="minorHAnsi" w:hAnsiTheme="minorHAnsi" w:cstheme="minorHAnsi"/>
          <w:b/>
          <w:color w:val="000000" w:themeColor="text1"/>
          <w:sz w:val="22"/>
          <w:szCs w:val="22"/>
        </w:rPr>
        <w:t>Salary Grade:</w:t>
      </w:r>
      <w:r w:rsidRPr="007B6CF6">
        <w:rPr>
          <w:rFonts w:asciiTheme="minorHAnsi" w:hAnsiTheme="minorHAnsi" w:cstheme="minorHAnsi"/>
          <w:b/>
          <w:color w:val="000000" w:themeColor="text1"/>
          <w:sz w:val="22"/>
          <w:szCs w:val="22"/>
        </w:rPr>
        <w:tab/>
      </w:r>
      <w:r w:rsidRPr="007B6CF6">
        <w:rPr>
          <w:rFonts w:asciiTheme="minorHAnsi" w:hAnsiTheme="minorHAnsi" w:cstheme="minorHAnsi"/>
          <w:b/>
          <w:color w:val="000000" w:themeColor="text1"/>
          <w:sz w:val="22"/>
          <w:szCs w:val="22"/>
        </w:rPr>
        <w:tab/>
      </w:r>
      <w:r w:rsidR="00F63274" w:rsidRPr="007B6CF6">
        <w:rPr>
          <w:rFonts w:asciiTheme="minorHAnsi" w:hAnsiTheme="minorHAnsi" w:cstheme="minorHAnsi"/>
          <w:b/>
          <w:color w:val="000000" w:themeColor="text1"/>
          <w:sz w:val="22"/>
          <w:szCs w:val="22"/>
        </w:rPr>
        <w:tab/>
      </w:r>
      <w:r w:rsidR="00424494" w:rsidRPr="007B6CF6">
        <w:rPr>
          <w:rFonts w:asciiTheme="minorHAnsi" w:hAnsiTheme="minorHAnsi" w:cstheme="minorHAnsi"/>
          <w:b/>
          <w:color w:val="000000" w:themeColor="text1"/>
          <w:sz w:val="22"/>
          <w:szCs w:val="22"/>
        </w:rPr>
        <w:t>Engineer Grade II</w:t>
      </w:r>
      <w:r w:rsidR="008E2756" w:rsidRPr="007B6CF6">
        <w:rPr>
          <w:rFonts w:asciiTheme="minorHAnsi" w:hAnsiTheme="minorHAnsi" w:cstheme="minorHAnsi"/>
          <w:b/>
          <w:color w:val="000000" w:themeColor="text1"/>
          <w:sz w:val="22"/>
          <w:szCs w:val="22"/>
        </w:rPr>
        <w:t xml:space="preserve"> </w:t>
      </w:r>
    </w:p>
    <w:p w14:paraId="114248E4" w14:textId="28CC2EBA" w:rsidR="00A171F1" w:rsidRPr="007B6CF6" w:rsidRDefault="00D8645F" w:rsidP="007B6CF6">
      <w:pPr>
        <w:spacing w:line="360" w:lineRule="auto"/>
        <w:ind w:left="2880" w:right="-32" w:hanging="2880"/>
        <w:jc w:val="both"/>
        <w:rPr>
          <w:rFonts w:asciiTheme="minorHAnsi" w:hAnsiTheme="minorHAnsi" w:cstheme="minorHAnsi"/>
          <w:b/>
          <w:color w:val="000000" w:themeColor="text1"/>
          <w:sz w:val="22"/>
          <w:szCs w:val="22"/>
        </w:rPr>
      </w:pPr>
      <w:r w:rsidRPr="007B6CF6">
        <w:rPr>
          <w:rFonts w:asciiTheme="minorHAnsi" w:hAnsiTheme="minorHAnsi" w:cstheme="minorHAnsi"/>
          <w:b/>
          <w:color w:val="000000" w:themeColor="text1"/>
          <w:sz w:val="22"/>
          <w:szCs w:val="22"/>
        </w:rPr>
        <w:t>Salary Scale</w:t>
      </w:r>
      <w:r w:rsidR="00CF7A81" w:rsidRPr="007B6CF6">
        <w:rPr>
          <w:rFonts w:asciiTheme="minorHAnsi" w:hAnsiTheme="minorHAnsi" w:cstheme="minorHAnsi"/>
          <w:b/>
          <w:color w:val="000000" w:themeColor="text1"/>
          <w:sz w:val="22"/>
          <w:szCs w:val="22"/>
        </w:rPr>
        <w:t>:</w:t>
      </w:r>
      <w:r w:rsidR="00F63274" w:rsidRPr="007B6CF6">
        <w:rPr>
          <w:rFonts w:asciiTheme="minorHAnsi" w:hAnsiTheme="minorHAnsi" w:cstheme="minorHAnsi"/>
          <w:b/>
          <w:color w:val="000000" w:themeColor="text1"/>
          <w:sz w:val="22"/>
          <w:szCs w:val="22"/>
        </w:rPr>
        <w:tab/>
      </w:r>
      <w:r w:rsidR="00424494" w:rsidRPr="007B6CF6">
        <w:rPr>
          <w:rFonts w:asciiTheme="minorHAnsi" w:hAnsiTheme="minorHAnsi" w:cstheme="minorHAnsi"/>
          <w:b/>
          <w:color w:val="000000" w:themeColor="text1"/>
          <w:sz w:val="22"/>
          <w:szCs w:val="22"/>
        </w:rPr>
        <w:t>€72,511, €74,168, €75,821, €77,481, €79,137, €79,577, €81,210, €82,904,                                 €85,663 (LSI 1), €88,429 (LSI 2)</w:t>
      </w:r>
    </w:p>
    <w:p w14:paraId="36F308B4" w14:textId="77777777" w:rsidR="00CA49BD" w:rsidRPr="007B6CF6" w:rsidRDefault="00A171F1" w:rsidP="007B6CF6">
      <w:pPr>
        <w:spacing w:line="360" w:lineRule="auto"/>
        <w:ind w:left="2880" w:right="-32"/>
        <w:jc w:val="both"/>
        <w:rPr>
          <w:rFonts w:asciiTheme="minorHAnsi" w:hAnsiTheme="minorHAnsi" w:cstheme="minorHAnsi"/>
          <w:color w:val="000000" w:themeColor="text1"/>
          <w:sz w:val="22"/>
          <w:szCs w:val="22"/>
          <w:lang w:val="en-IE"/>
        </w:rPr>
      </w:pPr>
      <w:r w:rsidRPr="007B6CF6">
        <w:rPr>
          <w:rFonts w:asciiTheme="minorHAnsi" w:hAnsiTheme="minorHAnsi" w:cstheme="minorHAnsi"/>
          <w:b/>
          <w:color w:val="000000" w:themeColor="text1"/>
          <w:sz w:val="22"/>
          <w:szCs w:val="22"/>
          <w:lang w:val="en-IE"/>
        </w:rPr>
        <w:t>Personal Pension Contribution (PPC) rate.</w:t>
      </w:r>
      <w:r w:rsidRPr="007B6CF6">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7B6CF6" w:rsidRDefault="007A1FEC" w:rsidP="007B6CF6">
      <w:pPr>
        <w:spacing w:line="360" w:lineRule="auto"/>
        <w:ind w:left="2880" w:right="-32"/>
        <w:jc w:val="both"/>
        <w:rPr>
          <w:rFonts w:asciiTheme="minorHAnsi" w:hAnsiTheme="minorHAnsi" w:cstheme="minorHAnsi"/>
          <w:b/>
          <w:color w:val="000000" w:themeColor="text1"/>
          <w:sz w:val="22"/>
          <w:szCs w:val="22"/>
          <w:highlight w:val="yellow"/>
        </w:rPr>
      </w:pPr>
    </w:p>
    <w:p w14:paraId="7CEA9732" w14:textId="77777777" w:rsidR="00424494" w:rsidRPr="007B6CF6" w:rsidRDefault="00424494" w:rsidP="007B6CF6">
      <w:pPr>
        <w:spacing w:line="360" w:lineRule="auto"/>
        <w:ind w:left="2880" w:right="-32"/>
        <w:jc w:val="both"/>
        <w:rPr>
          <w:rFonts w:asciiTheme="minorHAnsi" w:hAnsiTheme="minorHAnsi" w:cstheme="minorHAnsi"/>
          <w:b/>
          <w:color w:val="000000" w:themeColor="text1"/>
          <w:sz w:val="22"/>
          <w:szCs w:val="22"/>
        </w:rPr>
      </w:pPr>
      <w:bookmarkStart w:id="2" w:name="_Hlk179275623"/>
      <w:r w:rsidRPr="007B6CF6">
        <w:rPr>
          <w:rFonts w:asciiTheme="minorHAnsi" w:hAnsiTheme="minorHAnsi" w:cstheme="minorHAnsi"/>
          <w:b/>
          <w:color w:val="000000" w:themeColor="text1"/>
          <w:sz w:val="22"/>
          <w:szCs w:val="22"/>
        </w:rPr>
        <w:t xml:space="preserve">€68,988, €70,569, €72,134, €73,715, €75,288, €76,862, €78,429, €80,020,                      €81,378 (LSI 1), €84,002 (LSI 2)  </w:t>
      </w:r>
    </w:p>
    <w:bookmarkEnd w:id="2"/>
    <w:p w14:paraId="09AD519E" w14:textId="77777777" w:rsidR="008008DE" w:rsidRPr="007B6CF6" w:rsidRDefault="00A171F1" w:rsidP="007B6CF6">
      <w:pPr>
        <w:spacing w:line="360" w:lineRule="auto"/>
        <w:ind w:left="2880" w:right="-32"/>
        <w:jc w:val="both"/>
        <w:rPr>
          <w:rFonts w:asciiTheme="minorHAnsi" w:hAnsiTheme="minorHAnsi" w:cstheme="minorHAnsi"/>
          <w:color w:val="000000" w:themeColor="text1"/>
          <w:sz w:val="22"/>
          <w:szCs w:val="22"/>
          <w:lang w:val="en-IE"/>
        </w:rPr>
      </w:pPr>
      <w:proofErr w:type="gramStart"/>
      <w:r w:rsidRPr="007B6CF6">
        <w:rPr>
          <w:rFonts w:asciiTheme="minorHAnsi" w:hAnsiTheme="minorHAnsi" w:cstheme="minorHAnsi"/>
          <w:b/>
          <w:color w:val="000000" w:themeColor="text1"/>
          <w:sz w:val="22"/>
          <w:szCs w:val="22"/>
          <w:lang w:val="en-IE"/>
        </w:rPr>
        <w:t>Non Personal</w:t>
      </w:r>
      <w:proofErr w:type="gramEnd"/>
      <w:r w:rsidRPr="007B6CF6">
        <w:rPr>
          <w:rFonts w:asciiTheme="minorHAnsi" w:hAnsiTheme="minorHAnsi" w:cstheme="minorHAnsi"/>
          <w:b/>
          <w:color w:val="000000" w:themeColor="text1"/>
          <w:sz w:val="22"/>
          <w:szCs w:val="22"/>
          <w:lang w:val="en-IE"/>
        </w:rPr>
        <w:t xml:space="preserve"> Pension Contribution (non-PPC) rate.</w:t>
      </w:r>
      <w:r w:rsidRPr="007B6CF6">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7B6CF6">
        <w:rPr>
          <w:rFonts w:asciiTheme="minorHAnsi" w:hAnsiTheme="minorHAnsi" w:cstheme="minorHAnsi"/>
          <w:color w:val="000000" w:themeColor="text1"/>
          <w:sz w:val="22"/>
          <w:szCs w:val="22"/>
          <w:lang w:val="en-IE"/>
        </w:rPr>
        <w:t>C) to their main pension scheme.</w:t>
      </w:r>
    </w:p>
    <w:p w14:paraId="5920C22F" w14:textId="77777777" w:rsidR="000C4777" w:rsidRPr="007B6CF6" w:rsidRDefault="000C4777" w:rsidP="007B6CF6">
      <w:pPr>
        <w:spacing w:line="360" w:lineRule="auto"/>
        <w:ind w:left="2880" w:right="-32"/>
        <w:jc w:val="both"/>
        <w:rPr>
          <w:rFonts w:asciiTheme="minorHAnsi" w:hAnsiTheme="minorHAnsi" w:cstheme="minorHAnsi"/>
          <w:b/>
          <w:color w:val="000000" w:themeColor="text1"/>
          <w:sz w:val="22"/>
          <w:szCs w:val="22"/>
        </w:rPr>
      </w:pPr>
    </w:p>
    <w:p w14:paraId="58C67038" w14:textId="6E4A22E4" w:rsidR="00355A1C" w:rsidRPr="007B6CF6" w:rsidRDefault="001D45B9" w:rsidP="007B6CF6">
      <w:pPr>
        <w:spacing w:line="360" w:lineRule="auto"/>
        <w:ind w:left="2880" w:right="-32" w:hanging="2880"/>
        <w:jc w:val="both"/>
        <w:rPr>
          <w:rFonts w:asciiTheme="minorHAnsi" w:hAnsiTheme="minorHAnsi" w:cstheme="minorHAnsi"/>
          <w:color w:val="000000" w:themeColor="text1"/>
          <w:sz w:val="22"/>
          <w:szCs w:val="22"/>
        </w:rPr>
      </w:pPr>
      <w:r w:rsidRPr="007B6CF6">
        <w:rPr>
          <w:rFonts w:asciiTheme="minorHAnsi" w:hAnsiTheme="minorHAnsi" w:cstheme="minorHAnsi"/>
          <w:b/>
          <w:color w:val="000000" w:themeColor="text1"/>
          <w:sz w:val="22"/>
          <w:szCs w:val="22"/>
        </w:rPr>
        <w:t>Annual Leave</w:t>
      </w:r>
      <w:r w:rsidR="007469D5" w:rsidRPr="007B6CF6">
        <w:rPr>
          <w:rFonts w:asciiTheme="minorHAnsi" w:hAnsiTheme="minorHAnsi" w:cstheme="minorHAnsi"/>
          <w:b/>
          <w:color w:val="000000" w:themeColor="text1"/>
          <w:sz w:val="22"/>
          <w:szCs w:val="22"/>
        </w:rPr>
        <w:t>:</w:t>
      </w:r>
      <w:r w:rsidRPr="007B6CF6">
        <w:rPr>
          <w:rFonts w:asciiTheme="minorHAnsi" w:hAnsiTheme="minorHAnsi" w:cstheme="minorHAnsi"/>
          <w:b/>
          <w:color w:val="000000" w:themeColor="text1"/>
          <w:sz w:val="22"/>
          <w:szCs w:val="22"/>
        </w:rPr>
        <w:tab/>
      </w:r>
      <w:r w:rsidR="00424494" w:rsidRPr="007B6CF6">
        <w:rPr>
          <w:rFonts w:asciiTheme="minorHAnsi" w:hAnsiTheme="minorHAnsi" w:cstheme="minorHAnsi"/>
          <w:color w:val="000000" w:themeColor="text1"/>
          <w:sz w:val="22"/>
          <w:szCs w:val="22"/>
        </w:rPr>
        <w:t>27</w:t>
      </w:r>
      <w:r w:rsidR="002332B4" w:rsidRPr="007B6CF6">
        <w:rPr>
          <w:rFonts w:asciiTheme="minorHAnsi" w:hAnsiTheme="minorHAnsi" w:cstheme="minorHAnsi"/>
          <w:color w:val="000000" w:themeColor="text1"/>
          <w:sz w:val="22"/>
          <w:szCs w:val="22"/>
        </w:rPr>
        <w:t xml:space="preserve"> </w:t>
      </w:r>
      <w:r w:rsidRPr="007B6CF6">
        <w:rPr>
          <w:rFonts w:asciiTheme="minorHAnsi" w:hAnsiTheme="minorHAnsi" w:cstheme="minorHAnsi"/>
          <w:color w:val="000000" w:themeColor="text1"/>
          <w:sz w:val="22"/>
          <w:szCs w:val="22"/>
        </w:rPr>
        <w:t xml:space="preserve">days per annum. This leave is on the basis of a </w:t>
      </w:r>
      <w:proofErr w:type="gramStart"/>
      <w:r w:rsidRPr="007B6CF6">
        <w:rPr>
          <w:rFonts w:asciiTheme="minorHAnsi" w:hAnsiTheme="minorHAnsi" w:cstheme="minorHAnsi"/>
          <w:color w:val="000000" w:themeColor="text1"/>
          <w:sz w:val="22"/>
          <w:szCs w:val="22"/>
        </w:rPr>
        <w:t>five day</w:t>
      </w:r>
      <w:proofErr w:type="gramEnd"/>
      <w:r w:rsidRPr="007B6CF6">
        <w:rPr>
          <w:rFonts w:asciiTheme="minorHAnsi" w:hAnsiTheme="minorHAnsi" w:cstheme="minorHAnsi"/>
          <w:color w:val="000000" w:themeColor="text1"/>
          <w:sz w:val="22"/>
          <w:szCs w:val="22"/>
        </w:rPr>
        <w:t xml:space="preserve"> week and is exclusiv</w:t>
      </w:r>
      <w:r w:rsidR="000C4777" w:rsidRPr="007B6CF6">
        <w:rPr>
          <w:rFonts w:asciiTheme="minorHAnsi" w:hAnsiTheme="minorHAnsi" w:cstheme="minorHAnsi"/>
          <w:color w:val="000000" w:themeColor="text1"/>
          <w:sz w:val="22"/>
          <w:szCs w:val="22"/>
        </w:rPr>
        <w:t>e of the usual public holidays.</w:t>
      </w:r>
    </w:p>
    <w:p w14:paraId="4FCC0ACE" w14:textId="77777777" w:rsidR="006D5198" w:rsidRPr="007B6CF6" w:rsidRDefault="006D5198" w:rsidP="007B6CF6">
      <w:pPr>
        <w:spacing w:line="360" w:lineRule="auto"/>
        <w:ind w:right="-32"/>
        <w:jc w:val="both"/>
        <w:rPr>
          <w:rFonts w:asciiTheme="minorHAnsi" w:hAnsiTheme="minorHAnsi" w:cstheme="minorHAnsi"/>
          <w:b/>
          <w:color w:val="000000" w:themeColor="text1"/>
          <w:sz w:val="22"/>
          <w:szCs w:val="22"/>
        </w:rPr>
      </w:pPr>
      <w:r w:rsidRPr="007B6CF6">
        <w:rPr>
          <w:rFonts w:asciiTheme="minorHAnsi" w:hAnsiTheme="minorHAnsi" w:cstheme="minorHAnsi"/>
          <w:b/>
          <w:color w:val="000000" w:themeColor="text1"/>
          <w:sz w:val="22"/>
          <w:szCs w:val="22"/>
        </w:rPr>
        <w:t>Note:</w:t>
      </w:r>
    </w:p>
    <w:p w14:paraId="61C76158" w14:textId="77777777" w:rsidR="006D5198" w:rsidRPr="007B6CF6" w:rsidRDefault="006D5198" w:rsidP="007B6CF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 xml:space="preserve">entry will be at point </w:t>
      </w:r>
      <w:r w:rsidR="00534C6C" w:rsidRPr="007B6CF6">
        <w:rPr>
          <w:rFonts w:asciiTheme="minorHAnsi" w:hAnsiTheme="minorHAnsi" w:cstheme="minorHAnsi"/>
          <w:color w:val="000000" w:themeColor="text1"/>
          <w:sz w:val="22"/>
          <w:szCs w:val="22"/>
        </w:rPr>
        <w:t xml:space="preserve">1 </w:t>
      </w:r>
      <w:r w:rsidRPr="007B6CF6">
        <w:rPr>
          <w:rFonts w:asciiTheme="minorHAnsi" w:hAnsiTheme="minorHAnsi" w:cstheme="minorHAnsi"/>
          <w:color w:val="000000" w:themeColor="text1"/>
          <w:sz w:val="22"/>
          <w:szCs w:val="22"/>
        </w:rPr>
        <w:t xml:space="preserve">of the scale and will not be subject to </w:t>
      </w:r>
      <w:proofErr w:type="gramStart"/>
      <w:r w:rsidRPr="007B6CF6">
        <w:rPr>
          <w:rFonts w:asciiTheme="minorHAnsi" w:hAnsiTheme="minorHAnsi" w:cstheme="minorHAnsi"/>
          <w:color w:val="000000" w:themeColor="text1"/>
          <w:sz w:val="22"/>
          <w:szCs w:val="22"/>
        </w:rPr>
        <w:t>negotiation</w:t>
      </w:r>
      <w:r w:rsidR="00A87EA4" w:rsidRPr="007B6CF6">
        <w:rPr>
          <w:rFonts w:asciiTheme="minorHAnsi" w:hAnsiTheme="minorHAnsi" w:cstheme="minorHAnsi"/>
          <w:color w:val="000000" w:themeColor="text1"/>
          <w:sz w:val="22"/>
          <w:szCs w:val="22"/>
        </w:rPr>
        <w:t>;</w:t>
      </w:r>
      <w:proofErr w:type="gramEnd"/>
    </w:p>
    <w:p w14:paraId="38EE4503" w14:textId="77777777" w:rsidR="00C70BBC" w:rsidRPr="007B6CF6" w:rsidRDefault="00C70BBC" w:rsidP="007B6CF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7B6CF6">
        <w:rPr>
          <w:rFonts w:asciiTheme="minorHAnsi" w:hAnsiTheme="minorHAnsi" w:cstheme="minorHAnsi"/>
          <w:color w:val="000000" w:themeColor="text1"/>
          <w:sz w:val="22"/>
          <w:szCs w:val="22"/>
        </w:rPr>
        <w:t xml:space="preserve">different pay and conditions may apply if, immediately prior to appointment the appointee is already a serving Civil Servant or Public </w:t>
      </w:r>
      <w:proofErr w:type="gramStart"/>
      <w:r w:rsidRPr="007B6CF6">
        <w:rPr>
          <w:rFonts w:asciiTheme="minorHAnsi" w:hAnsiTheme="minorHAnsi" w:cstheme="minorHAnsi"/>
          <w:color w:val="000000" w:themeColor="text1"/>
          <w:sz w:val="22"/>
          <w:szCs w:val="22"/>
        </w:rPr>
        <w:t>Servant</w:t>
      </w:r>
      <w:r w:rsidR="00A87EA4" w:rsidRPr="007B6CF6">
        <w:rPr>
          <w:rFonts w:asciiTheme="minorHAnsi" w:hAnsiTheme="minorHAnsi" w:cstheme="minorHAnsi"/>
          <w:color w:val="000000" w:themeColor="text1"/>
          <w:sz w:val="22"/>
          <w:szCs w:val="22"/>
        </w:rPr>
        <w:t>;</w:t>
      </w:r>
      <w:proofErr w:type="gramEnd"/>
    </w:p>
    <w:p w14:paraId="27DA47FA" w14:textId="77777777" w:rsidR="00DF3EFB" w:rsidRPr="007B6CF6" w:rsidRDefault="006D5198" w:rsidP="007B6CF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7B6CF6">
        <w:rPr>
          <w:rFonts w:asciiTheme="minorHAnsi" w:hAnsiTheme="minorHAnsi" w:cstheme="minorHAnsi"/>
          <w:color w:val="000000" w:themeColor="text1"/>
          <w:sz w:val="22"/>
          <w:szCs w:val="22"/>
        </w:rPr>
        <w:lastRenderedPageBreak/>
        <w:t>the rate of remuneration may be adjusted from time to time in line with Government pay policy</w:t>
      </w:r>
      <w:r w:rsidR="00A87EA4" w:rsidRPr="007B6CF6">
        <w:rPr>
          <w:rFonts w:asciiTheme="minorHAnsi" w:hAnsiTheme="minorHAnsi" w:cstheme="minorHAnsi"/>
          <w:color w:val="000000" w:themeColor="text1"/>
          <w:sz w:val="22"/>
          <w:szCs w:val="22"/>
        </w:rPr>
        <w:t>.</w:t>
      </w:r>
    </w:p>
    <w:p w14:paraId="7C080B06" w14:textId="77777777" w:rsidR="00DF3EFB" w:rsidRPr="007B6CF6" w:rsidRDefault="00DF3EFB" w:rsidP="007B6CF6">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7B6CF6" w:rsidRDefault="00C755AB" w:rsidP="007B6CF6">
      <w:pPr>
        <w:spacing w:line="360" w:lineRule="auto"/>
        <w:ind w:right="-32"/>
        <w:jc w:val="both"/>
        <w:rPr>
          <w:rFonts w:asciiTheme="minorHAnsi" w:hAnsiTheme="minorHAnsi" w:cstheme="minorHAnsi"/>
          <w:color w:val="000000" w:themeColor="text1"/>
          <w:sz w:val="22"/>
          <w:szCs w:val="22"/>
        </w:rPr>
      </w:pPr>
      <w:r w:rsidRPr="007B6CF6">
        <w:rPr>
          <w:rFonts w:asciiTheme="minorHAnsi" w:hAnsiTheme="minorHAnsi" w:cstheme="minorHAnsi"/>
          <w:b/>
          <w:color w:val="000000" w:themeColor="text1"/>
          <w:sz w:val="22"/>
          <w:szCs w:val="22"/>
        </w:rPr>
        <w:t>Contract:</w:t>
      </w:r>
      <w:r w:rsidRPr="007B6CF6">
        <w:rPr>
          <w:rFonts w:asciiTheme="minorHAnsi" w:hAnsiTheme="minorHAnsi" w:cstheme="minorHAnsi"/>
          <w:b/>
          <w:color w:val="000000" w:themeColor="text1"/>
          <w:sz w:val="22"/>
          <w:szCs w:val="22"/>
        </w:rPr>
        <w:tab/>
      </w:r>
      <w:r w:rsidR="00EC420E" w:rsidRPr="007B6CF6">
        <w:rPr>
          <w:rFonts w:asciiTheme="minorHAnsi" w:hAnsiTheme="minorHAnsi" w:cstheme="minorHAnsi"/>
          <w:b/>
          <w:color w:val="000000" w:themeColor="text1"/>
          <w:sz w:val="22"/>
          <w:szCs w:val="22"/>
        </w:rPr>
        <w:t xml:space="preserve">             </w:t>
      </w:r>
      <w:r w:rsidR="00960A6F" w:rsidRPr="007B6CF6">
        <w:rPr>
          <w:rFonts w:asciiTheme="minorHAnsi" w:hAnsiTheme="minorHAnsi" w:cstheme="minorHAnsi"/>
          <w:color w:val="000000" w:themeColor="text1"/>
          <w:sz w:val="22"/>
          <w:szCs w:val="22"/>
        </w:rPr>
        <w:t>Permanent Contract</w:t>
      </w:r>
      <w:r w:rsidR="006A798A" w:rsidRPr="007B6CF6">
        <w:rPr>
          <w:rFonts w:asciiTheme="minorHAnsi" w:hAnsiTheme="minorHAnsi" w:cstheme="minorHAnsi"/>
          <w:color w:val="000000" w:themeColor="text1"/>
          <w:sz w:val="22"/>
          <w:szCs w:val="22"/>
        </w:rPr>
        <w:t xml:space="preserve"> </w:t>
      </w:r>
    </w:p>
    <w:p w14:paraId="03A535D8" w14:textId="77777777" w:rsidR="00336A5B" w:rsidRPr="007B6CF6" w:rsidRDefault="00336A5B" w:rsidP="007B6CF6">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7B6CF6" w:rsidRDefault="005879B0" w:rsidP="007B6CF6">
      <w:pPr>
        <w:spacing w:line="360" w:lineRule="auto"/>
        <w:ind w:left="2127" w:right="-32" w:hanging="2127"/>
        <w:jc w:val="both"/>
        <w:rPr>
          <w:rFonts w:asciiTheme="minorHAnsi" w:hAnsiTheme="minorHAnsi" w:cstheme="minorHAnsi"/>
          <w:color w:val="000000" w:themeColor="text1"/>
          <w:sz w:val="22"/>
          <w:szCs w:val="22"/>
        </w:rPr>
      </w:pPr>
      <w:r w:rsidRPr="007B6CF6">
        <w:rPr>
          <w:rFonts w:asciiTheme="minorHAnsi" w:hAnsiTheme="minorHAnsi" w:cstheme="minorHAnsi"/>
          <w:b/>
          <w:color w:val="000000" w:themeColor="text1"/>
          <w:sz w:val="22"/>
          <w:szCs w:val="22"/>
        </w:rPr>
        <w:t>Probation:</w:t>
      </w:r>
      <w:r w:rsidR="00805C30" w:rsidRPr="007B6CF6">
        <w:rPr>
          <w:rFonts w:asciiTheme="minorHAnsi" w:hAnsiTheme="minorHAnsi" w:cstheme="minorHAnsi"/>
          <w:b/>
          <w:color w:val="000000" w:themeColor="text1"/>
          <w:sz w:val="22"/>
          <w:szCs w:val="22"/>
        </w:rPr>
        <w:tab/>
      </w:r>
      <w:r w:rsidRPr="007B6CF6">
        <w:rPr>
          <w:rFonts w:asciiTheme="minorHAnsi" w:hAnsiTheme="minorHAnsi" w:cstheme="minorHAnsi"/>
          <w:color w:val="000000" w:themeColor="text1"/>
          <w:sz w:val="22"/>
          <w:szCs w:val="22"/>
        </w:rPr>
        <w:t xml:space="preserve">There is a </w:t>
      </w:r>
      <w:proofErr w:type="gramStart"/>
      <w:r w:rsidRPr="007B6CF6">
        <w:rPr>
          <w:rFonts w:asciiTheme="minorHAnsi" w:hAnsiTheme="minorHAnsi" w:cstheme="minorHAnsi"/>
          <w:color w:val="000000" w:themeColor="text1"/>
          <w:sz w:val="22"/>
          <w:szCs w:val="22"/>
        </w:rPr>
        <w:t>6 month</w:t>
      </w:r>
      <w:proofErr w:type="gramEnd"/>
      <w:r w:rsidRPr="007B6CF6">
        <w:rPr>
          <w:rFonts w:asciiTheme="minorHAnsi" w:hAnsiTheme="minorHAnsi" w:cstheme="minorHAnsi"/>
          <w:color w:val="000000" w:themeColor="text1"/>
          <w:sz w:val="22"/>
          <w:szCs w:val="22"/>
        </w:rPr>
        <w:t xml:space="preserve"> probationary period which may at the discretion of the CEO be extended to </w:t>
      </w:r>
      <w:r w:rsidR="00DE468C" w:rsidRPr="007B6CF6">
        <w:rPr>
          <w:rFonts w:asciiTheme="minorHAnsi" w:hAnsiTheme="minorHAnsi" w:cstheme="minorHAnsi"/>
          <w:color w:val="000000" w:themeColor="text1"/>
          <w:sz w:val="22"/>
          <w:szCs w:val="22"/>
        </w:rPr>
        <w:t>10</w:t>
      </w:r>
      <w:r w:rsidRPr="007B6CF6">
        <w:rPr>
          <w:rFonts w:asciiTheme="minorHAnsi" w:hAnsiTheme="minorHAnsi" w:cstheme="minorHAnsi"/>
          <w:color w:val="000000" w:themeColor="text1"/>
          <w:sz w:val="22"/>
          <w:szCs w:val="22"/>
        </w:rPr>
        <w:t xml:space="preserve"> months. </w:t>
      </w:r>
    </w:p>
    <w:p w14:paraId="08391EC2" w14:textId="77777777" w:rsidR="00D87F60" w:rsidRPr="007B6CF6" w:rsidRDefault="00D87F60" w:rsidP="007B6CF6">
      <w:pPr>
        <w:spacing w:line="360" w:lineRule="auto"/>
        <w:ind w:left="2127" w:right="-32" w:hanging="2127"/>
        <w:jc w:val="both"/>
        <w:rPr>
          <w:rFonts w:asciiTheme="minorHAnsi" w:hAnsiTheme="minorHAnsi" w:cstheme="minorHAnsi"/>
        </w:rPr>
      </w:pPr>
    </w:p>
    <w:p w14:paraId="125DA74F" w14:textId="77777777" w:rsidR="00336A5B" w:rsidRPr="007B6CF6" w:rsidRDefault="00336A5B" w:rsidP="007B6CF6">
      <w:pPr>
        <w:spacing w:line="360" w:lineRule="auto"/>
        <w:ind w:left="2127" w:right="-32" w:hanging="2127"/>
        <w:jc w:val="both"/>
        <w:rPr>
          <w:rFonts w:asciiTheme="minorHAnsi" w:hAnsiTheme="minorHAnsi" w:cstheme="minorHAnsi"/>
        </w:rPr>
      </w:pPr>
    </w:p>
    <w:p w14:paraId="2DE84955" w14:textId="77777777" w:rsidR="008E2756" w:rsidRPr="007B6CF6" w:rsidRDefault="00A323E0" w:rsidP="007B6CF6">
      <w:pPr>
        <w:spacing w:line="360" w:lineRule="auto"/>
        <w:ind w:right="-32"/>
        <w:jc w:val="both"/>
        <w:rPr>
          <w:rFonts w:asciiTheme="minorHAnsi" w:hAnsiTheme="minorHAnsi" w:cstheme="minorHAnsi"/>
          <w:b/>
          <w:color w:val="000000" w:themeColor="text1"/>
          <w:sz w:val="24"/>
          <w:szCs w:val="24"/>
          <w:lang w:val="en-IE"/>
        </w:rPr>
      </w:pPr>
      <w:r w:rsidRPr="007B6CF6">
        <w:rPr>
          <w:rFonts w:asciiTheme="minorHAnsi" w:hAnsiTheme="minorHAnsi" w:cstheme="minorHAnsi"/>
          <w:b/>
          <w:color w:val="000000" w:themeColor="text1"/>
          <w:sz w:val="24"/>
          <w:szCs w:val="24"/>
          <w:lang w:val="en-IE"/>
        </w:rPr>
        <w:t>S</w:t>
      </w:r>
      <w:r w:rsidR="008E2756" w:rsidRPr="007B6CF6">
        <w:rPr>
          <w:rFonts w:asciiTheme="minorHAnsi" w:hAnsiTheme="minorHAnsi" w:cstheme="minorHAnsi"/>
          <w:b/>
          <w:color w:val="000000" w:themeColor="text1"/>
          <w:sz w:val="24"/>
          <w:szCs w:val="24"/>
          <w:lang w:val="en-IE"/>
        </w:rPr>
        <w:t>election Process</w:t>
      </w:r>
    </w:p>
    <w:p w14:paraId="43520E3B" w14:textId="77777777" w:rsidR="008E2756" w:rsidRPr="007B6CF6" w:rsidRDefault="008E2756" w:rsidP="007B6CF6">
      <w:pPr>
        <w:tabs>
          <w:tab w:val="left" w:pos="360"/>
        </w:tabs>
        <w:spacing w:line="360" w:lineRule="auto"/>
        <w:ind w:right="-32"/>
        <w:jc w:val="both"/>
        <w:rPr>
          <w:rFonts w:asciiTheme="minorHAnsi" w:hAnsiTheme="minorHAnsi" w:cstheme="minorHAnsi"/>
          <w:bCs/>
          <w:color w:val="000000" w:themeColor="text1"/>
          <w:sz w:val="22"/>
          <w:szCs w:val="22"/>
        </w:rPr>
      </w:pPr>
      <w:r w:rsidRPr="007B6CF6">
        <w:rPr>
          <w:rFonts w:asciiTheme="minorHAnsi" w:hAnsiTheme="minorHAnsi" w:cstheme="minorHAnsi"/>
          <w:bCs/>
          <w:color w:val="000000" w:themeColor="text1"/>
          <w:sz w:val="22"/>
          <w:szCs w:val="22"/>
        </w:rPr>
        <w:t xml:space="preserve">Prior to completing your </w:t>
      </w:r>
      <w:proofErr w:type="gramStart"/>
      <w:r w:rsidRPr="007B6CF6">
        <w:rPr>
          <w:rFonts w:asciiTheme="minorHAnsi" w:hAnsiTheme="minorHAnsi" w:cstheme="minorHAnsi"/>
          <w:bCs/>
          <w:color w:val="000000" w:themeColor="text1"/>
          <w:sz w:val="22"/>
          <w:szCs w:val="22"/>
        </w:rPr>
        <w:t>application</w:t>
      </w:r>
      <w:proofErr w:type="gramEnd"/>
      <w:r w:rsidRPr="007B6CF6">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7B6CF6">
          <w:rPr>
            <w:rStyle w:val="Hyperlink"/>
            <w:rFonts w:asciiTheme="minorHAnsi" w:hAnsiTheme="minorHAnsi" w:cstheme="minorHAnsi"/>
            <w:bCs/>
            <w:sz w:val="22"/>
            <w:szCs w:val="22"/>
          </w:rPr>
          <w:t>www.nationaltransport.ie/about-us/careers</w:t>
        </w:r>
      </w:hyperlink>
    </w:p>
    <w:p w14:paraId="3DF8CACB" w14:textId="77777777" w:rsidR="00336A5B" w:rsidRPr="007B6CF6" w:rsidRDefault="00336A5B" w:rsidP="007B6CF6">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7B6CF6" w:rsidRDefault="00A323E0" w:rsidP="007B6CF6">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7B6CF6" w:rsidRDefault="00A323E0" w:rsidP="007B6CF6">
      <w:pPr>
        <w:tabs>
          <w:tab w:val="left" w:pos="1701"/>
        </w:tabs>
        <w:spacing w:line="360" w:lineRule="auto"/>
        <w:ind w:right="-32"/>
        <w:jc w:val="both"/>
        <w:rPr>
          <w:rFonts w:asciiTheme="minorHAnsi" w:hAnsiTheme="minorHAnsi" w:cstheme="minorHAnsi"/>
          <w:b/>
          <w:color w:val="000000" w:themeColor="text1"/>
          <w:sz w:val="26"/>
          <w:szCs w:val="26"/>
          <w:lang w:val="en-IE"/>
        </w:rPr>
      </w:pPr>
      <w:r w:rsidRPr="007B6CF6">
        <w:rPr>
          <w:rFonts w:asciiTheme="minorHAnsi" w:hAnsiTheme="minorHAnsi" w:cstheme="minorHAnsi"/>
          <w:b/>
          <w:color w:val="000000" w:themeColor="text1"/>
          <w:sz w:val="24"/>
          <w:szCs w:val="26"/>
          <w:lang w:val="en-IE"/>
        </w:rPr>
        <w:t>How to Apply</w:t>
      </w:r>
    </w:p>
    <w:p w14:paraId="096C8980" w14:textId="07495121" w:rsidR="00254731" w:rsidRPr="007B6CF6" w:rsidRDefault="00254731" w:rsidP="007B6CF6">
      <w:pPr>
        <w:tabs>
          <w:tab w:val="left" w:pos="1701"/>
        </w:tabs>
        <w:spacing w:line="360" w:lineRule="auto"/>
        <w:ind w:right="-32"/>
        <w:jc w:val="both"/>
        <w:rPr>
          <w:rFonts w:asciiTheme="minorHAnsi" w:hAnsiTheme="minorHAnsi" w:cstheme="minorHAnsi"/>
          <w:color w:val="000000" w:themeColor="text1"/>
          <w:sz w:val="22"/>
          <w:szCs w:val="22"/>
        </w:rPr>
      </w:pPr>
      <w:r w:rsidRPr="007B6CF6">
        <w:rPr>
          <w:rFonts w:asciiTheme="minorHAnsi" w:hAnsiTheme="minorHAnsi" w:cstheme="minorHAnsi"/>
          <w:bCs/>
          <w:color w:val="000000" w:themeColor="text1"/>
          <w:sz w:val="22"/>
          <w:szCs w:val="22"/>
        </w:rPr>
        <w:t>Please submit your application in one single word document or PDF referencing the title of the role</w:t>
      </w:r>
      <w:r w:rsidRPr="007B6CF6">
        <w:rPr>
          <w:rFonts w:asciiTheme="minorHAnsi" w:hAnsiTheme="minorHAnsi" w:cstheme="minorHAnsi"/>
          <w:color w:val="000000" w:themeColor="text1"/>
          <w:sz w:val="22"/>
          <w:szCs w:val="22"/>
        </w:rPr>
        <w:t xml:space="preserve"> you wish to apply for in the subject of the email to </w:t>
      </w:r>
      <w:r w:rsidR="00424494" w:rsidRPr="007B6CF6">
        <w:rPr>
          <w:rFonts w:asciiTheme="minorHAnsi" w:hAnsiTheme="minorHAnsi" w:cstheme="minorHAnsi"/>
          <w:b/>
          <w:spacing w:val="-2"/>
          <w:sz w:val="22"/>
          <w:szCs w:val="22"/>
        </w:rPr>
        <w:t>ntacareers@rsmireland.ie</w:t>
      </w:r>
      <w:r w:rsidR="00424494" w:rsidRPr="007B6CF6">
        <w:rPr>
          <w:rFonts w:asciiTheme="minorHAnsi" w:hAnsiTheme="minorHAnsi" w:cstheme="minorHAnsi"/>
          <w:color w:val="000000" w:themeColor="text1"/>
          <w:sz w:val="22"/>
          <w:szCs w:val="22"/>
        </w:rPr>
        <w:t xml:space="preserve"> </w:t>
      </w:r>
      <w:r w:rsidRPr="007B6CF6">
        <w:rPr>
          <w:rFonts w:asciiTheme="minorHAnsi" w:hAnsiTheme="minorHAnsi" w:cstheme="minorHAnsi"/>
          <w:color w:val="000000" w:themeColor="text1"/>
          <w:sz w:val="22"/>
          <w:szCs w:val="22"/>
        </w:rPr>
        <w:t>with the following:</w:t>
      </w:r>
    </w:p>
    <w:p w14:paraId="23E3B344" w14:textId="77777777" w:rsidR="002B6322" w:rsidRPr="007B6CF6" w:rsidRDefault="002B6322" w:rsidP="007B6CF6">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55377A58" w:rsidR="00045BAB" w:rsidRPr="007B6CF6" w:rsidRDefault="00045BAB" w:rsidP="007B6CF6">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7B6CF6">
        <w:rPr>
          <w:rFonts w:asciiTheme="minorHAnsi" w:hAnsiTheme="minorHAnsi" w:cstheme="minorHAnsi"/>
          <w:color w:val="000000" w:themeColor="text1"/>
          <w:sz w:val="22"/>
          <w:szCs w:val="22"/>
          <w:lang w:val="en-IE"/>
        </w:rPr>
        <w:t>A</w:t>
      </w:r>
      <w:r w:rsidR="003A4DA7" w:rsidRPr="007B6CF6">
        <w:rPr>
          <w:rFonts w:asciiTheme="minorHAnsi" w:hAnsiTheme="minorHAnsi" w:cstheme="minorHAnsi"/>
          <w:color w:val="000000" w:themeColor="text1"/>
          <w:sz w:val="22"/>
          <w:szCs w:val="22"/>
          <w:lang w:val="en-IE"/>
        </w:rPr>
        <w:t xml:space="preserve"> comprehensive</w:t>
      </w:r>
      <w:r w:rsidRPr="007B6CF6">
        <w:rPr>
          <w:rFonts w:asciiTheme="minorHAnsi" w:hAnsiTheme="minorHAnsi" w:cstheme="minorHAnsi"/>
          <w:color w:val="000000" w:themeColor="text1"/>
          <w:sz w:val="22"/>
          <w:szCs w:val="22"/>
          <w:lang w:val="en-IE"/>
        </w:rPr>
        <w:t xml:space="preserve"> cover letter</w:t>
      </w:r>
      <w:r w:rsidRPr="007B6CF6">
        <w:rPr>
          <w:rFonts w:asciiTheme="minorHAnsi" w:hAnsiTheme="minorHAnsi" w:cstheme="minorHAnsi"/>
          <w:b/>
          <w:color w:val="000000" w:themeColor="text1"/>
          <w:sz w:val="22"/>
          <w:szCs w:val="22"/>
          <w:lang w:val="en-IE"/>
        </w:rPr>
        <w:t xml:space="preserve"> </w:t>
      </w:r>
      <w:r w:rsidRPr="007B6CF6">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424494" w:rsidRPr="007B6CF6">
        <w:rPr>
          <w:rFonts w:asciiTheme="minorHAnsi" w:hAnsiTheme="minorHAnsi" w:cstheme="minorHAnsi"/>
          <w:color w:val="000000" w:themeColor="text1"/>
          <w:sz w:val="22"/>
          <w:szCs w:val="22"/>
        </w:rPr>
        <w:t>Transport Fleet Engineer;</w:t>
      </w:r>
      <w:r w:rsidR="00FB7D6E" w:rsidRPr="007B6CF6" w:rsidDel="00FB7D6E">
        <w:rPr>
          <w:rFonts w:asciiTheme="minorHAnsi" w:hAnsiTheme="minorHAnsi" w:cstheme="minorHAnsi"/>
          <w:color w:val="000000" w:themeColor="text1"/>
          <w:sz w:val="22"/>
          <w:szCs w:val="22"/>
          <w:lang w:val="en-IE"/>
        </w:rPr>
        <w:t xml:space="preserve"> </w:t>
      </w:r>
      <w:r w:rsidR="00A24F69" w:rsidRPr="007B6CF6">
        <w:rPr>
          <w:rFonts w:asciiTheme="minorHAnsi" w:hAnsiTheme="minorHAnsi" w:cstheme="minorHAnsi"/>
          <w:color w:val="000000" w:themeColor="text1"/>
          <w:sz w:val="22"/>
          <w:szCs w:val="22"/>
          <w:lang w:val="en-IE"/>
        </w:rPr>
        <w:t>and</w:t>
      </w:r>
    </w:p>
    <w:p w14:paraId="317B0F3C" w14:textId="0B2E55BE" w:rsidR="00A323E0" w:rsidRPr="007B6CF6" w:rsidRDefault="00A323E0" w:rsidP="007B6CF6">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7B6CF6">
        <w:rPr>
          <w:rFonts w:asciiTheme="minorHAnsi" w:hAnsiTheme="minorHAnsi" w:cstheme="minorHAnsi"/>
          <w:color w:val="000000" w:themeColor="text1"/>
          <w:sz w:val="22"/>
          <w:szCs w:val="22"/>
          <w:lang w:val="en-IE"/>
        </w:rPr>
        <w:t>A comprehensive CV</w:t>
      </w:r>
      <w:r w:rsidR="0082581A" w:rsidRPr="007B6CF6">
        <w:rPr>
          <w:rFonts w:asciiTheme="minorHAnsi" w:hAnsiTheme="minorHAnsi" w:cstheme="minorHAnsi"/>
          <w:color w:val="000000" w:themeColor="text1"/>
          <w:sz w:val="22"/>
          <w:szCs w:val="22"/>
          <w:lang w:val="en-IE"/>
        </w:rPr>
        <w:t xml:space="preserve"> (not to exceed 3 pages)</w:t>
      </w:r>
      <w:r w:rsidR="00A24F69" w:rsidRPr="007B6CF6">
        <w:rPr>
          <w:rFonts w:asciiTheme="minorHAnsi" w:hAnsiTheme="minorHAnsi" w:cstheme="minorHAnsi"/>
          <w:color w:val="000000" w:themeColor="text1"/>
          <w:sz w:val="22"/>
          <w:szCs w:val="22"/>
          <w:lang w:val="en-IE"/>
        </w:rPr>
        <w:t>.</w:t>
      </w:r>
    </w:p>
    <w:p w14:paraId="10AB0F30" w14:textId="77777777" w:rsidR="004433F2" w:rsidRPr="007B6CF6" w:rsidRDefault="004433F2" w:rsidP="007B6CF6">
      <w:pPr>
        <w:spacing w:line="360" w:lineRule="auto"/>
        <w:ind w:right="-32"/>
        <w:jc w:val="both"/>
        <w:rPr>
          <w:rFonts w:asciiTheme="minorHAnsi" w:hAnsiTheme="minorHAnsi" w:cstheme="minorHAnsi"/>
          <w:bCs/>
          <w:color w:val="000000" w:themeColor="text1"/>
          <w:sz w:val="22"/>
          <w:szCs w:val="22"/>
        </w:rPr>
      </w:pPr>
    </w:p>
    <w:p w14:paraId="0D726900" w14:textId="378EC3BB" w:rsidR="00A23BA3" w:rsidRPr="007B6CF6" w:rsidRDefault="00A323E0" w:rsidP="007B6CF6">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7B6CF6">
        <w:rPr>
          <w:rFonts w:asciiTheme="minorHAnsi" w:hAnsiTheme="minorHAnsi" w:cstheme="minorHAnsi"/>
          <w:bCs/>
          <w:color w:val="000000" w:themeColor="text1"/>
          <w:sz w:val="22"/>
          <w:szCs w:val="22"/>
        </w:rPr>
        <w:t xml:space="preserve">Please note that omission of any or part of the </w:t>
      </w:r>
      <w:r w:rsidR="00A24F69" w:rsidRPr="007B6CF6">
        <w:rPr>
          <w:rFonts w:asciiTheme="minorHAnsi" w:hAnsiTheme="minorHAnsi" w:cstheme="minorHAnsi"/>
          <w:bCs/>
          <w:color w:val="000000" w:themeColor="text1"/>
          <w:sz w:val="22"/>
          <w:szCs w:val="22"/>
        </w:rPr>
        <w:t>2</w:t>
      </w:r>
      <w:r w:rsidRPr="007B6CF6">
        <w:rPr>
          <w:rFonts w:asciiTheme="minorHAnsi" w:hAnsiTheme="minorHAnsi" w:cstheme="minorHAnsi"/>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7B6CF6">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7B6CF6" w:rsidRDefault="00D87F60" w:rsidP="007B6CF6">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7B6CF6" w:rsidRDefault="00D0374A" w:rsidP="007B6CF6">
      <w:pPr>
        <w:tabs>
          <w:tab w:val="left" w:pos="1701"/>
        </w:tabs>
        <w:spacing w:line="360" w:lineRule="auto"/>
        <w:ind w:right="-32"/>
        <w:jc w:val="both"/>
        <w:rPr>
          <w:rFonts w:asciiTheme="minorHAnsi" w:hAnsiTheme="minorHAnsi" w:cstheme="minorHAnsi"/>
          <w:b/>
          <w:color w:val="000000" w:themeColor="text1"/>
          <w:sz w:val="24"/>
          <w:szCs w:val="26"/>
          <w:lang w:val="en-IE"/>
        </w:rPr>
      </w:pPr>
      <w:r w:rsidRPr="007B6CF6">
        <w:rPr>
          <w:rFonts w:asciiTheme="minorHAnsi" w:hAnsiTheme="minorHAnsi" w:cstheme="minorHAnsi"/>
          <w:b/>
          <w:color w:val="000000" w:themeColor="text1"/>
          <w:sz w:val="24"/>
          <w:szCs w:val="26"/>
          <w:lang w:val="en-IE"/>
        </w:rPr>
        <w:t>Closing Date</w:t>
      </w:r>
    </w:p>
    <w:p w14:paraId="4BED317A" w14:textId="3BE918DC" w:rsidR="00587932" w:rsidRPr="007B6CF6" w:rsidRDefault="00540EDA" w:rsidP="007B6CF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7B6CF6">
        <w:rPr>
          <w:rFonts w:asciiTheme="minorHAnsi" w:hAnsiTheme="minorHAnsi" w:cstheme="minorHAnsi"/>
          <w:b/>
          <w:color w:val="000000" w:themeColor="text1"/>
          <w:sz w:val="22"/>
          <w:szCs w:val="22"/>
        </w:rPr>
        <w:t xml:space="preserve">The closing date and time for applications is </w:t>
      </w:r>
      <w:r w:rsidR="00B51903" w:rsidRPr="007B6CF6">
        <w:rPr>
          <w:rFonts w:asciiTheme="minorHAnsi" w:hAnsiTheme="minorHAnsi" w:cstheme="minorHAnsi"/>
          <w:b/>
          <w:color w:val="000000" w:themeColor="text1"/>
          <w:sz w:val="22"/>
          <w:szCs w:val="22"/>
        </w:rPr>
        <w:t xml:space="preserve">strictly </w:t>
      </w:r>
      <w:r w:rsidRPr="007B6CF6">
        <w:rPr>
          <w:rFonts w:asciiTheme="minorHAnsi" w:hAnsiTheme="minorHAnsi" w:cstheme="minorHAnsi"/>
          <w:b/>
          <w:color w:val="000000" w:themeColor="text1"/>
          <w:sz w:val="22"/>
          <w:szCs w:val="22"/>
        </w:rPr>
        <w:t>12pm (noon)</w:t>
      </w:r>
      <w:r w:rsidR="00587932" w:rsidRPr="007B6CF6">
        <w:rPr>
          <w:rFonts w:asciiTheme="minorHAnsi" w:hAnsiTheme="minorHAnsi" w:cstheme="minorHAnsi"/>
          <w:b/>
          <w:color w:val="000000" w:themeColor="text1"/>
          <w:sz w:val="22"/>
          <w:szCs w:val="22"/>
        </w:rPr>
        <w:t xml:space="preserve"> </w:t>
      </w:r>
      <w:r w:rsidR="00A24F69" w:rsidRPr="007B6CF6">
        <w:rPr>
          <w:rFonts w:asciiTheme="minorHAnsi" w:hAnsiTheme="minorHAnsi" w:cstheme="minorHAnsi"/>
          <w:b/>
          <w:color w:val="000000" w:themeColor="text1"/>
          <w:sz w:val="22"/>
          <w:szCs w:val="22"/>
        </w:rPr>
        <w:t>on Friday, 1st November 2024</w:t>
      </w:r>
      <w:r w:rsidR="002E73DD" w:rsidRPr="007B6CF6">
        <w:rPr>
          <w:rFonts w:asciiTheme="minorHAnsi" w:hAnsiTheme="minorHAnsi" w:cstheme="minorHAnsi"/>
          <w:b/>
          <w:color w:val="000000" w:themeColor="text1"/>
          <w:sz w:val="22"/>
          <w:szCs w:val="22"/>
        </w:rPr>
        <w:t>.</w:t>
      </w:r>
      <w:r w:rsidR="00621545" w:rsidRPr="007B6CF6">
        <w:rPr>
          <w:rFonts w:asciiTheme="minorHAnsi" w:hAnsiTheme="minorHAnsi" w:cstheme="minorHAnsi"/>
          <w:b/>
          <w:color w:val="000000" w:themeColor="text1"/>
          <w:sz w:val="22"/>
          <w:szCs w:val="22"/>
        </w:rPr>
        <w:t xml:space="preserve">  </w:t>
      </w:r>
      <w:r w:rsidRPr="007B6CF6">
        <w:rPr>
          <w:rFonts w:asciiTheme="minorHAnsi" w:hAnsiTheme="minorHAnsi" w:cstheme="minorHAnsi"/>
          <w:b/>
          <w:color w:val="000000" w:themeColor="text1"/>
          <w:sz w:val="22"/>
          <w:szCs w:val="22"/>
        </w:rPr>
        <w:t>Applications received after the specified deadline cannot be accepted.</w:t>
      </w:r>
      <w:r w:rsidR="00587932" w:rsidRPr="007B6CF6">
        <w:rPr>
          <w:rFonts w:asciiTheme="minorHAnsi" w:hAnsiTheme="minorHAnsi" w:cstheme="minorHAnsi"/>
          <w:b/>
          <w:color w:val="000000" w:themeColor="text1"/>
          <w:sz w:val="22"/>
          <w:szCs w:val="22"/>
        </w:rPr>
        <w:t xml:space="preserve"> </w:t>
      </w:r>
    </w:p>
    <w:p w14:paraId="658FEABD" w14:textId="77777777" w:rsidR="008F583D" w:rsidRPr="007B6CF6" w:rsidRDefault="008F583D" w:rsidP="007B6CF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7B6CF6">
        <w:rPr>
          <w:rFonts w:asciiTheme="minorHAnsi" w:hAnsiTheme="minorHAnsi" w:cstheme="minorHAnsi"/>
          <w:b/>
          <w:color w:val="000000" w:themeColor="text1"/>
          <w:sz w:val="22"/>
          <w:szCs w:val="22"/>
        </w:rPr>
        <w:t xml:space="preserve"> </w:t>
      </w:r>
    </w:p>
    <w:p w14:paraId="5D2D3132" w14:textId="2B94E8DD" w:rsidR="00067B7B" w:rsidRPr="007B6CF6" w:rsidRDefault="008F583D" w:rsidP="007B6CF6">
      <w:pPr>
        <w:spacing w:line="360" w:lineRule="auto"/>
        <w:ind w:right="-32"/>
        <w:jc w:val="both"/>
        <w:rPr>
          <w:rFonts w:asciiTheme="minorHAnsi" w:hAnsiTheme="minorHAnsi" w:cstheme="minorHAnsi"/>
          <w:b/>
          <w:smallCaps/>
          <w:sz w:val="22"/>
          <w:szCs w:val="22"/>
          <w:lang w:val="en-IE"/>
        </w:rPr>
      </w:pPr>
      <w:r w:rsidRPr="007B6CF6">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7B6CF6">
        <w:rPr>
          <w:rFonts w:asciiTheme="minorHAnsi" w:hAnsiTheme="minorHAnsi" w:cstheme="minorHAnsi"/>
          <w:color w:val="000000" w:themeColor="text1"/>
          <w:sz w:val="22"/>
          <w:szCs w:val="22"/>
          <w:lang w:val="en-IE"/>
        </w:rPr>
        <w:t xml:space="preserve"> </w:t>
      </w:r>
      <w:r w:rsidR="00A24F69" w:rsidRPr="007B6CF6">
        <w:rPr>
          <w:rFonts w:asciiTheme="minorHAnsi" w:hAnsiTheme="minorHAnsi" w:cstheme="minorHAnsi"/>
          <w:b/>
          <w:spacing w:val="-2"/>
          <w:sz w:val="22"/>
          <w:szCs w:val="22"/>
        </w:rPr>
        <w:t>ntacareers@rsmireland.ie.</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0AB61FE9" w:rsidR="00CE4FE7" w:rsidRPr="000F2327" w:rsidRDefault="00CE4FE7" w:rsidP="00F67F91">
      <w:pPr>
        <w:rPr>
          <w:rFonts w:ascii="Calibri" w:eastAsia="Calibri" w:hAnsi="Calibri" w:cs="Arial"/>
          <w:b/>
          <w:color w:val="000000" w:themeColor="text1"/>
          <w:sz w:val="32"/>
          <w:szCs w:val="32"/>
          <w:lang w:val="en-IE"/>
        </w:rPr>
      </w:pPr>
    </w:p>
    <w:p w14:paraId="6D07B352" w14:textId="5BE5ECD5" w:rsidR="003A59C5" w:rsidRPr="003A59C5" w:rsidRDefault="00A24F69" w:rsidP="003A59C5">
      <w:pPr>
        <w:spacing w:line="360" w:lineRule="auto"/>
        <w:ind w:right="-32"/>
        <w:jc w:val="center"/>
        <w:rPr>
          <w:rFonts w:asciiTheme="minorHAnsi" w:eastAsia="Calibri" w:hAnsiTheme="minorHAnsi" w:cstheme="minorHAnsi"/>
          <w:b/>
          <w:color w:val="000000" w:themeColor="text1"/>
          <w:sz w:val="32"/>
          <w:szCs w:val="32"/>
          <w:lang w:val="en-IE"/>
        </w:rPr>
      </w:pPr>
      <w:r w:rsidRPr="00A24F69">
        <w:rPr>
          <w:rFonts w:asciiTheme="minorHAnsi" w:eastAsia="Calibri" w:hAnsiTheme="minorHAnsi" w:cstheme="minorHAnsi"/>
          <w:b/>
          <w:color w:val="000000" w:themeColor="text1"/>
          <w:sz w:val="32"/>
          <w:szCs w:val="32"/>
          <w:lang w:val="en-IE"/>
        </w:rPr>
        <w:t xml:space="preserve">Transport Fleet Engineer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2"/>
        <w:tblW w:w="10490" w:type="dxa"/>
        <w:tblLook w:val="04A0" w:firstRow="1" w:lastRow="0" w:firstColumn="1" w:lastColumn="0" w:noHBand="0" w:noVBand="1"/>
      </w:tblPr>
      <w:tblGrid>
        <w:gridCol w:w="1843"/>
        <w:gridCol w:w="8647"/>
      </w:tblGrid>
      <w:tr w:rsidR="003A59C5" w:rsidRPr="002D2DED" w14:paraId="38C120C6" w14:textId="77777777" w:rsidTr="00F60A09">
        <w:tc>
          <w:tcPr>
            <w:tcW w:w="1843" w:type="dxa"/>
            <w:vMerge w:val="restart"/>
            <w:tcBorders>
              <w:top w:val="nil"/>
              <w:left w:val="nil"/>
              <w:bottom w:val="nil"/>
              <w:right w:val="nil"/>
            </w:tcBorders>
            <w:shd w:val="clear" w:color="auto" w:fill="ED7D31"/>
          </w:tcPr>
          <w:p w14:paraId="5B774587"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lastRenderedPageBreak/>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09B325E3"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3A59C5" w:rsidRPr="002D2DED" w14:paraId="7D142A34" w14:textId="77777777" w:rsidTr="00F60A09">
        <w:tc>
          <w:tcPr>
            <w:tcW w:w="1843" w:type="dxa"/>
            <w:vMerge/>
            <w:tcBorders>
              <w:top w:val="nil"/>
              <w:left w:val="nil"/>
              <w:bottom w:val="nil"/>
              <w:right w:val="nil"/>
            </w:tcBorders>
            <w:shd w:val="clear" w:color="auto" w:fill="ED7D31"/>
          </w:tcPr>
          <w:p w14:paraId="64132551"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D8B8904"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3A59C5" w:rsidRPr="002D2DED" w14:paraId="1158C6B0" w14:textId="77777777" w:rsidTr="00F60A09">
        <w:tc>
          <w:tcPr>
            <w:tcW w:w="1843" w:type="dxa"/>
            <w:vMerge/>
            <w:tcBorders>
              <w:top w:val="nil"/>
              <w:left w:val="nil"/>
              <w:bottom w:val="nil"/>
              <w:right w:val="nil"/>
            </w:tcBorders>
            <w:shd w:val="clear" w:color="auto" w:fill="ED7D31"/>
          </w:tcPr>
          <w:p w14:paraId="09A3FF3C"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73835B77"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3A59C5" w:rsidRPr="002D2DED" w14:paraId="5A11DD0D" w14:textId="77777777" w:rsidTr="00F60A09">
        <w:tc>
          <w:tcPr>
            <w:tcW w:w="1843" w:type="dxa"/>
            <w:vMerge/>
            <w:tcBorders>
              <w:top w:val="nil"/>
              <w:left w:val="nil"/>
              <w:bottom w:val="nil"/>
              <w:right w:val="nil"/>
            </w:tcBorders>
            <w:shd w:val="clear" w:color="auto" w:fill="ED7D31"/>
          </w:tcPr>
          <w:p w14:paraId="15CB1B7E"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BEA642D"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3A59C5" w:rsidRPr="002D2DED" w14:paraId="6A650FA7" w14:textId="77777777" w:rsidTr="00F60A09">
        <w:tc>
          <w:tcPr>
            <w:tcW w:w="1843" w:type="dxa"/>
            <w:vMerge/>
            <w:tcBorders>
              <w:top w:val="nil"/>
              <w:left w:val="nil"/>
              <w:bottom w:val="nil"/>
              <w:right w:val="nil"/>
            </w:tcBorders>
            <w:shd w:val="clear" w:color="auto" w:fill="ED7D31"/>
          </w:tcPr>
          <w:p w14:paraId="7A5A193B"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D86E0A5"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 xml:space="preserve">team Places high importance on staff development, </w:t>
            </w:r>
            <w:proofErr w:type="gramStart"/>
            <w:r w:rsidRPr="002D2DED">
              <w:rPr>
                <w:rFonts w:ascii="Calibri" w:eastAsia="Calibri" w:hAnsi="Calibri" w:cs="Arial"/>
                <w:color w:val="000000"/>
                <w:sz w:val="17"/>
                <w:szCs w:val="17"/>
                <w:lang w:val="en-IE"/>
              </w:rPr>
              <w:t>training</w:t>
            </w:r>
            <w:proofErr w:type="gramEnd"/>
            <w:r w:rsidRPr="002D2DED">
              <w:rPr>
                <w:rFonts w:ascii="Calibri" w:eastAsia="Calibri" w:hAnsi="Calibri" w:cs="Arial"/>
                <w:color w:val="000000"/>
                <w:sz w:val="17"/>
                <w:szCs w:val="17"/>
                <w:lang w:val="en-IE"/>
              </w:rPr>
              <w:t xml:space="preserve"> and maximising skills &amp; capacity of team</w:t>
            </w:r>
          </w:p>
        </w:tc>
      </w:tr>
      <w:tr w:rsidR="003A59C5" w:rsidRPr="002D2DED" w14:paraId="4F9D33D3" w14:textId="77777777" w:rsidTr="00F60A09">
        <w:tc>
          <w:tcPr>
            <w:tcW w:w="1843" w:type="dxa"/>
            <w:tcBorders>
              <w:top w:val="nil"/>
              <w:left w:val="nil"/>
              <w:bottom w:val="nil"/>
              <w:right w:val="nil"/>
            </w:tcBorders>
            <w:shd w:val="clear" w:color="auto" w:fill="ED7D31"/>
          </w:tcPr>
          <w:p w14:paraId="4216614B"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F9F5C1A"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3A59C5" w:rsidRPr="002D2DED" w14:paraId="2D7D3D09" w14:textId="77777777" w:rsidTr="00F60A09">
        <w:tc>
          <w:tcPr>
            <w:tcW w:w="1843" w:type="dxa"/>
            <w:vMerge w:val="restart"/>
            <w:tcBorders>
              <w:top w:val="nil"/>
              <w:left w:val="single" w:sz="4" w:space="0" w:color="FFFFFF"/>
              <w:right w:val="single" w:sz="4" w:space="0" w:color="FFFFFF"/>
            </w:tcBorders>
            <w:shd w:val="clear" w:color="auto" w:fill="4472C4"/>
          </w:tcPr>
          <w:p w14:paraId="5CDA1286"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35057599"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 xml:space="preserve">Gathers and analyses information from relevant sources, whether financial, </w:t>
            </w:r>
            <w:proofErr w:type="gramStart"/>
            <w:r w:rsidRPr="002D2DED">
              <w:rPr>
                <w:rFonts w:ascii="Calibri" w:eastAsia="Calibri" w:hAnsi="Calibri" w:cs="Arial"/>
                <w:color w:val="000000"/>
                <w:sz w:val="17"/>
                <w:szCs w:val="17"/>
                <w:lang w:val="en-IE"/>
              </w:rPr>
              <w:t>numerical</w:t>
            </w:r>
            <w:proofErr w:type="gramEnd"/>
            <w:r w:rsidRPr="002D2DED">
              <w:rPr>
                <w:rFonts w:ascii="Calibri" w:eastAsia="Calibri" w:hAnsi="Calibri" w:cs="Arial"/>
                <w:color w:val="000000"/>
                <w:sz w:val="17"/>
                <w:szCs w:val="17"/>
                <w:lang w:val="en-IE"/>
              </w:rPr>
              <w:t xml:space="preserve"> or otherwise weighing up a range of critical factors</w:t>
            </w:r>
          </w:p>
        </w:tc>
      </w:tr>
      <w:tr w:rsidR="003A59C5" w:rsidRPr="002D2DED" w14:paraId="65E866E3" w14:textId="77777777" w:rsidTr="00F60A09">
        <w:tc>
          <w:tcPr>
            <w:tcW w:w="1843" w:type="dxa"/>
            <w:vMerge/>
            <w:tcBorders>
              <w:left w:val="single" w:sz="4" w:space="0" w:color="FFFFFF"/>
              <w:right w:val="single" w:sz="4" w:space="0" w:color="FFFFFF"/>
            </w:tcBorders>
            <w:shd w:val="clear" w:color="auto" w:fill="4472C4"/>
          </w:tcPr>
          <w:p w14:paraId="389B3C91"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66F464A"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 xml:space="preserve">Takes account of any broader issues, agendas, </w:t>
            </w:r>
            <w:proofErr w:type="gramStart"/>
            <w:r w:rsidRPr="002D2DED">
              <w:rPr>
                <w:rFonts w:ascii="Calibri" w:eastAsia="Calibri" w:hAnsi="Calibri" w:cs="Arial"/>
                <w:color w:val="000000"/>
                <w:sz w:val="17"/>
                <w:szCs w:val="17"/>
                <w:lang w:val="en-IE"/>
              </w:rPr>
              <w:t>sensitivities</w:t>
            </w:r>
            <w:proofErr w:type="gramEnd"/>
            <w:r w:rsidRPr="002D2DED">
              <w:rPr>
                <w:rFonts w:ascii="Calibri" w:eastAsia="Calibri" w:hAnsi="Calibri" w:cs="Arial"/>
                <w:color w:val="000000"/>
                <w:sz w:val="17"/>
                <w:szCs w:val="17"/>
                <w:lang w:val="en-IE"/>
              </w:rPr>
              <w:t xml:space="preserve"> and related implications when making decisions</w:t>
            </w:r>
          </w:p>
        </w:tc>
      </w:tr>
      <w:tr w:rsidR="003A59C5" w:rsidRPr="002D2DED" w14:paraId="03B0C352" w14:textId="77777777" w:rsidTr="00F60A09">
        <w:tc>
          <w:tcPr>
            <w:tcW w:w="1843" w:type="dxa"/>
            <w:vMerge/>
            <w:tcBorders>
              <w:left w:val="single" w:sz="4" w:space="0" w:color="FFFFFF"/>
              <w:right w:val="single" w:sz="4" w:space="0" w:color="FFFFFF"/>
            </w:tcBorders>
            <w:shd w:val="clear" w:color="auto" w:fill="4472C4"/>
          </w:tcPr>
          <w:p w14:paraId="1FC002C9"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24379736"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 xml:space="preserve">Uses previous knowledge and experience </w:t>
            </w:r>
            <w:proofErr w:type="gramStart"/>
            <w:r w:rsidRPr="002D2DED">
              <w:rPr>
                <w:rFonts w:ascii="Calibri" w:eastAsia="Calibri" w:hAnsi="Calibri" w:cs="Arial"/>
                <w:color w:val="000000"/>
                <w:sz w:val="17"/>
                <w:szCs w:val="17"/>
                <w:lang w:val="en-IE"/>
              </w:rPr>
              <w:t>in order to</w:t>
            </w:r>
            <w:proofErr w:type="gramEnd"/>
            <w:r w:rsidRPr="002D2DED">
              <w:rPr>
                <w:rFonts w:ascii="Calibri" w:eastAsia="Calibri" w:hAnsi="Calibri" w:cs="Arial"/>
                <w:color w:val="000000"/>
                <w:sz w:val="17"/>
                <w:szCs w:val="17"/>
                <w:lang w:val="en-IE"/>
              </w:rPr>
              <w:t xml:space="preserve"> guide decisions</w:t>
            </w:r>
          </w:p>
        </w:tc>
      </w:tr>
      <w:tr w:rsidR="003A59C5" w:rsidRPr="002D2DED" w14:paraId="766D6925" w14:textId="77777777" w:rsidTr="00F60A09">
        <w:tc>
          <w:tcPr>
            <w:tcW w:w="1843" w:type="dxa"/>
            <w:vMerge/>
            <w:tcBorders>
              <w:left w:val="single" w:sz="4" w:space="0" w:color="FFFFFF"/>
              <w:right w:val="single" w:sz="4" w:space="0" w:color="FFFFFF"/>
            </w:tcBorders>
            <w:shd w:val="clear" w:color="auto" w:fill="4472C4"/>
          </w:tcPr>
          <w:p w14:paraId="2F41C5F4"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0953FF14"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3A59C5" w:rsidRPr="002D2DED" w14:paraId="7B1E5CB2" w14:textId="77777777" w:rsidTr="00F60A09">
        <w:tc>
          <w:tcPr>
            <w:tcW w:w="1843" w:type="dxa"/>
            <w:vMerge/>
            <w:tcBorders>
              <w:left w:val="single" w:sz="4" w:space="0" w:color="FFFFFF"/>
              <w:bottom w:val="nil"/>
              <w:right w:val="single" w:sz="4" w:space="0" w:color="FFFFFF"/>
            </w:tcBorders>
            <w:shd w:val="clear" w:color="auto" w:fill="4472C4"/>
          </w:tcPr>
          <w:p w14:paraId="5E67AA33"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49F946CF"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3A59C5" w:rsidRPr="002D2DED" w14:paraId="1282E70C" w14:textId="77777777" w:rsidTr="00F60A09">
        <w:tc>
          <w:tcPr>
            <w:tcW w:w="1843" w:type="dxa"/>
            <w:vMerge w:val="restart"/>
            <w:tcBorders>
              <w:top w:val="nil"/>
              <w:left w:val="nil"/>
              <w:right w:val="nil"/>
            </w:tcBorders>
            <w:shd w:val="clear" w:color="auto" w:fill="C0504D"/>
          </w:tcPr>
          <w:p w14:paraId="56D70F46"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1371DEF4"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3A59C5" w:rsidRPr="002D2DED" w14:paraId="512465DF" w14:textId="77777777" w:rsidTr="00F60A09">
        <w:tc>
          <w:tcPr>
            <w:tcW w:w="1843" w:type="dxa"/>
            <w:vMerge/>
            <w:tcBorders>
              <w:left w:val="nil"/>
              <w:right w:val="nil"/>
            </w:tcBorders>
            <w:shd w:val="clear" w:color="auto" w:fill="C0504D"/>
          </w:tcPr>
          <w:p w14:paraId="42E677DF"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E918EEA"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3A59C5" w:rsidRPr="002D2DED" w14:paraId="2C177EEB" w14:textId="77777777" w:rsidTr="00F60A09">
        <w:tc>
          <w:tcPr>
            <w:tcW w:w="1843" w:type="dxa"/>
            <w:vMerge/>
            <w:tcBorders>
              <w:left w:val="nil"/>
              <w:right w:val="nil"/>
            </w:tcBorders>
            <w:shd w:val="clear" w:color="auto" w:fill="C0504D"/>
          </w:tcPr>
          <w:p w14:paraId="7C65050F"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A80039D"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3A59C5" w:rsidRPr="002D2DED" w14:paraId="0BEF060A" w14:textId="77777777" w:rsidTr="00F60A09">
        <w:tc>
          <w:tcPr>
            <w:tcW w:w="1843" w:type="dxa"/>
            <w:vMerge/>
            <w:tcBorders>
              <w:left w:val="nil"/>
              <w:right w:val="nil"/>
            </w:tcBorders>
            <w:shd w:val="clear" w:color="auto" w:fill="C0504D"/>
          </w:tcPr>
          <w:p w14:paraId="1C6CD1E5"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15BCED79"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3A59C5" w:rsidRPr="002D2DED" w14:paraId="04824BA5" w14:textId="77777777" w:rsidTr="00F60A09">
        <w:tc>
          <w:tcPr>
            <w:tcW w:w="1843" w:type="dxa"/>
            <w:vMerge/>
            <w:tcBorders>
              <w:left w:val="nil"/>
              <w:right w:val="nil"/>
            </w:tcBorders>
            <w:shd w:val="clear" w:color="auto" w:fill="C0504D"/>
          </w:tcPr>
          <w:p w14:paraId="6BC76142"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AEB0095"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3A59C5" w:rsidRPr="002D2DED" w14:paraId="3E15F1BD" w14:textId="77777777" w:rsidTr="00F60A09">
        <w:tc>
          <w:tcPr>
            <w:tcW w:w="1843" w:type="dxa"/>
            <w:vMerge/>
            <w:tcBorders>
              <w:left w:val="nil"/>
              <w:right w:val="nil"/>
            </w:tcBorders>
            <w:shd w:val="clear" w:color="auto" w:fill="C0504D"/>
          </w:tcPr>
          <w:p w14:paraId="159CA18E"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34EE894C"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3A59C5" w:rsidRPr="002D2DED" w14:paraId="47D442C7" w14:textId="77777777" w:rsidTr="00F60A09">
        <w:tc>
          <w:tcPr>
            <w:tcW w:w="1843" w:type="dxa"/>
            <w:vMerge/>
            <w:tcBorders>
              <w:left w:val="nil"/>
              <w:right w:val="nil"/>
            </w:tcBorders>
            <w:shd w:val="clear" w:color="auto" w:fill="C0504D"/>
          </w:tcPr>
          <w:p w14:paraId="6AE7C449"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5862228C"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3A59C5" w:rsidRPr="002D2DED" w14:paraId="573AF370" w14:textId="77777777" w:rsidTr="00F60A09">
        <w:tc>
          <w:tcPr>
            <w:tcW w:w="1843" w:type="dxa"/>
            <w:vMerge/>
            <w:tcBorders>
              <w:left w:val="nil"/>
              <w:right w:val="nil"/>
            </w:tcBorders>
            <w:shd w:val="clear" w:color="auto" w:fill="C0504D"/>
          </w:tcPr>
          <w:p w14:paraId="3512B80A"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A2B391E"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3A59C5" w:rsidRPr="002D2DED" w14:paraId="5635311F" w14:textId="77777777" w:rsidTr="00F60A09">
        <w:tc>
          <w:tcPr>
            <w:tcW w:w="1843" w:type="dxa"/>
            <w:vMerge/>
            <w:tcBorders>
              <w:left w:val="single" w:sz="4" w:space="0" w:color="FFFFFF"/>
              <w:bottom w:val="nil"/>
              <w:right w:val="single" w:sz="4" w:space="0" w:color="FFFFFF"/>
            </w:tcBorders>
            <w:shd w:val="clear" w:color="auto" w:fill="C0504D"/>
          </w:tcPr>
          <w:p w14:paraId="0B99EABB"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2ACEAFA6"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3A59C5" w:rsidRPr="002D2DED" w14:paraId="297E797D" w14:textId="77777777" w:rsidTr="00F60A09">
        <w:tc>
          <w:tcPr>
            <w:tcW w:w="1843" w:type="dxa"/>
            <w:vMerge w:val="restart"/>
            <w:tcBorders>
              <w:top w:val="nil"/>
              <w:left w:val="nil"/>
              <w:right w:val="nil"/>
            </w:tcBorders>
            <w:shd w:val="clear" w:color="auto" w:fill="4BACC6"/>
          </w:tcPr>
          <w:p w14:paraId="51AA467B"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0C5EBCD2"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3A59C5" w:rsidRPr="002D2DED" w14:paraId="259DE718" w14:textId="77777777" w:rsidTr="00F60A09">
        <w:tc>
          <w:tcPr>
            <w:tcW w:w="1843" w:type="dxa"/>
            <w:vMerge/>
            <w:tcBorders>
              <w:left w:val="nil"/>
              <w:right w:val="nil"/>
            </w:tcBorders>
            <w:shd w:val="clear" w:color="auto" w:fill="4BACC6"/>
          </w:tcPr>
          <w:p w14:paraId="740788E6"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01BCD40"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3A59C5" w:rsidRPr="002D2DED" w14:paraId="722D3DF0" w14:textId="77777777" w:rsidTr="00F60A09">
        <w:tc>
          <w:tcPr>
            <w:tcW w:w="1843" w:type="dxa"/>
            <w:vMerge/>
            <w:tcBorders>
              <w:left w:val="nil"/>
              <w:right w:val="nil"/>
            </w:tcBorders>
            <w:shd w:val="clear" w:color="auto" w:fill="4BACC6"/>
          </w:tcPr>
          <w:p w14:paraId="35B74B34"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3CCC84E"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3A59C5" w:rsidRPr="002D2DED" w14:paraId="5D296E2F" w14:textId="77777777" w:rsidTr="00F60A09">
        <w:tc>
          <w:tcPr>
            <w:tcW w:w="1843" w:type="dxa"/>
            <w:vMerge/>
            <w:tcBorders>
              <w:left w:val="nil"/>
              <w:right w:val="nil"/>
            </w:tcBorders>
            <w:shd w:val="clear" w:color="auto" w:fill="4BACC6"/>
          </w:tcPr>
          <w:p w14:paraId="4CAE05B7"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B1E1C1D"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3A59C5" w:rsidRPr="002D2DED" w14:paraId="7ABD2E41" w14:textId="77777777" w:rsidTr="00F60A09">
        <w:tc>
          <w:tcPr>
            <w:tcW w:w="1843" w:type="dxa"/>
            <w:vMerge/>
            <w:tcBorders>
              <w:left w:val="nil"/>
              <w:right w:val="nil"/>
            </w:tcBorders>
            <w:shd w:val="clear" w:color="auto" w:fill="4BACC6"/>
          </w:tcPr>
          <w:p w14:paraId="1974DF43"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3A5CD2E"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Treats others with diplomacy, tact, </w:t>
            </w:r>
            <w:proofErr w:type="gramStart"/>
            <w:r w:rsidRPr="002D2DED">
              <w:rPr>
                <w:rFonts w:ascii="Calibri" w:eastAsia="Calibri" w:hAnsi="Calibri" w:cs="Arial"/>
                <w:color w:val="000000"/>
                <w:sz w:val="17"/>
                <w:szCs w:val="17"/>
              </w:rPr>
              <w:t>courtesy</w:t>
            </w:r>
            <w:proofErr w:type="gramEnd"/>
            <w:r w:rsidRPr="002D2DED">
              <w:rPr>
                <w:rFonts w:ascii="Calibri" w:eastAsia="Calibri" w:hAnsi="Calibri" w:cs="Arial"/>
                <w:color w:val="000000"/>
                <w:sz w:val="17"/>
                <w:szCs w:val="17"/>
              </w:rPr>
              <w:t xml:space="preserve"> and respect, even in challenging circumstances</w:t>
            </w:r>
          </w:p>
        </w:tc>
      </w:tr>
      <w:tr w:rsidR="003A59C5" w:rsidRPr="002D2DED" w14:paraId="5B8B5FF3" w14:textId="77777777" w:rsidTr="00F60A09">
        <w:tc>
          <w:tcPr>
            <w:tcW w:w="1843" w:type="dxa"/>
            <w:vMerge/>
            <w:tcBorders>
              <w:left w:val="nil"/>
              <w:bottom w:val="nil"/>
              <w:right w:val="nil"/>
            </w:tcBorders>
            <w:shd w:val="clear" w:color="auto" w:fill="4BACC6"/>
          </w:tcPr>
          <w:p w14:paraId="46A47DEE"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F7FF94A"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Presents information clearly, </w:t>
            </w:r>
            <w:proofErr w:type="gramStart"/>
            <w:r w:rsidRPr="002D2DED">
              <w:rPr>
                <w:rFonts w:ascii="Calibri" w:eastAsia="Calibri" w:hAnsi="Calibri" w:cs="Arial"/>
                <w:color w:val="000000"/>
                <w:sz w:val="17"/>
                <w:szCs w:val="17"/>
              </w:rPr>
              <w:t>concisely</w:t>
            </w:r>
            <w:proofErr w:type="gramEnd"/>
            <w:r w:rsidRPr="002D2DED">
              <w:rPr>
                <w:rFonts w:ascii="Calibri" w:eastAsia="Calibri" w:hAnsi="Calibri" w:cs="Arial"/>
                <w:color w:val="000000"/>
                <w:sz w:val="17"/>
                <w:szCs w:val="17"/>
              </w:rPr>
              <w:t xml:space="preserve"> and confidently when speaking and in writing</w:t>
            </w:r>
          </w:p>
        </w:tc>
      </w:tr>
      <w:tr w:rsidR="003A59C5" w:rsidRPr="002D2DED" w14:paraId="0CE5A09B" w14:textId="77777777" w:rsidTr="00F60A09">
        <w:tc>
          <w:tcPr>
            <w:tcW w:w="1843" w:type="dxa"/>
            <w:tcBorders>
              <w:top w:val="nil"/>
              <w:left w:val="nil"/>
              <w:bottom w:val="nil"/>
              <w:right w:val="nil"/>
            </w:tcBorders>
            <w:shd w:val="clear" w:color="auto" w:fill="4BACC6"/>
          </w:tcPr>
          <w:p w14:paraId="0CECE5D7"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73A268B"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3A59C5" w:rsidRPr="002D2DED" w14:paraId="0D3BE550" w14:textId="77777777" w:rsidTr="00F60A09">
        <w:trPr>
          <w:trHeight w:val="547"/>
        </w:trPr>
        <w:tc>
          <w:tcPr>
            <w:tcW w:w="1843" w:type="dxa"/>
            <w:vMerge w:val="restart"/>
            <w:tcBorders>
              <w:top w:val="nil"/>
              <w:left w:val="single" w:sz="4" w:space="0" w:color="FFFFFF"/>
              <w:right w:val="single" w:sz="4" w:space="0" w:color="FFFFFF"/>
            </w:tcBorders>
            <w:shd w:val="clear" w:color="auto" w:fill="9BBB59"/>
          </w:tcPr>
          <w:p w14:paraId="604F0265"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521BBD59"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3A59C5" w:rsidRPr="002D2DED" w14:paraId="7F919A4E" w14:textId="77777777" w:rsidTr="00F60A09">
        <w:trPr>
          <w:trHeight w:val="428"/>
        </w:trPr>
        <w:tc>
          <w:tcPr>
            <w:tcW w:w="1843" w:type="dxa"/>
            <w:vMerge/>
            <w:tcBorders>
              <w:left w:val="single" w:sz="4" w:space="0" w:color="FFFFFF"/>
              <w:right w:val="single" w:sz="4" w:space="0" w:color="FFFFFF"/>
            </w:tcBorders>
            <w:shd w:val="clear" w:color="auto" w:fill="9BBB59"/>
          </w:tcPr>
          <w:p w14:paraId="4DD8E9B4"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158A8EB6"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high levels of expertise and broad Public Sector knowledge relevant to his/her area of work</w:t>
            </w:r>
          </w:p>
        </w:tc>
      </w:tr>
      <w:tr w:rsidR="003A59C5" w:rsidRPr="002D2DED" w14:paraId="5E1F766F" w14:textId="77777777" w:rsidTr="00F60A09">
        <w:tc>
          <w:tcPr>
            <w:tcW w:w="1843" w:type="dxa"/>
            <w:vMerge/>
            <w:tcBorders>
              <w:left w:val="single" w:sz="4" w:space="0" w:color="FFFFFF"/>
              <w:bottom w:val="single" w:sz="4" w:space="0" w:color="FFFFFF"/>
              <w:right w:val="single" w:sz="4" w:space="0" w:color="FFFFFF"/>
            </w:tcBorders>
            <w:shd w:val="clear" w:color="auto" w:fill="9BBB59"/>
          </w:tcPr>
          <w:p w14:paraId="0FD99966"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29DEA9A9"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w:t>
            </w:r>
            <w:proofErr w:type="spellStart"/>
            <w:r w:rsidRPr="002D2DED">
              <w:rPr>
                <w:rFonts w:ascii="Calibri" w:eastAsia="Calibri" w:hAnsi="Calibri" w:cs="Arial"/>
                <w:color w:val="000000"/>
                <w:sz w:val="17"/>
                <w:szCs w:val="17"/>
              </w:rPr>
              <w:t>self development</w:t>
            </w:r>
            <w:proofErr w:type="spellEnd"/>
            <w:r w:rsidRPr="002D2DED">
              <w:rPr>
                <w:rFonts w:ascii="Calibri" w:eastAsia="Calibri" w:hAnsi="Calibri" w:cs="Arial"/>
                <w:color w:val="000000"/>
                <w:sz w:val="17"/>
                <w:szCs w:val="17"/>
              </w:rPr>
              <w:t xml:space="preserve">, striving to improve performance </w:t>
            </w:r>
          </w:p>
        </w:tc>
      </w:tr>
      <w:tr w:rsidR="003A59C5" w:rsidRPr="002D2DED" w14:paraId="66E5BBB2" w14:textId="77777777" w:rsidTr="00F60A09">
        <w:tc>
          <w:tcPr>
            <w:tcW w:w="1843" w:type="dxa"/>
            <w:vMerge w:val="restart"/>
            <w:tcBorders>
              <w:top w:val="single" w:sz="4" w:space="0" w:color="FFFFFF"/>
              <w:left w:val="single" w:sz="4" w:space="0" w:color="FFFFFF"/>
              <w:right w:val="single" w:sz="4" w:space="0" w:color="FFFFFF"/>
            </w:tcBorders>
            <w:shd w:val="clear" w:color="auto" w:fill="8064A2"/>
          </w:tcPr>
          <w:p w14:paraId="780F6972"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024D348D"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Strives to perform at a high level, investing significant energy to achieve agreed objectives</w:t>
            </w:r>
          </w:p>
        </w:tc>
      </w:tr>
      <w:tr w:rsidR="003A59C5" w:rsidRPr="002D2DED" w14:paraId="77DDAF80" w14:textId="77777777" w:rsidTr="00F60A09">
        <w:tc>
          <w:tcPr>
            <w:tcW w:w="1843" w:type="dxa"/>
            <w:vMerge/>
            <w:tcBorders>
              <w:left w:val="single" w:sz="4" w:space="0" w:color="FFFFFF"/>
              <w:right w:val="single" w:sz="4" w:space="0" w:color="FFFFFF"/>
            </w:tcBorders>
            <w:shd w:val="clear" w:color="auto" w:fill="8064A2"/>
          </w:tcPr>
          <w:p w14:paraId="165E7788"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11C5B0C"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3A59C5" w:rsidRPr="002D2DED" w14:paraId="25788DEE" w14:textId="77777777" w:rsidTr="00F60A09">
        <w:tc>
          <w:tcPr>
            <w:tcW w:w="1843" w:type="dxa"/>
            <w:vMerge/>
            <w:tcBorders>
              <w:left w:val="single" w:sz="4" w:space="0" w:color="FFFFFF"/>
              <w:right w:val="single" w:sz="4" w:space="0" w:color="FFFFFF"/>
            </w:tcBorders>
            <w:shd w:val="clear" w:color="auto" w:fill="8064A2"/>
          </w:tcPr>
          <w:p w14:paraId="0EA2C108"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14D40961"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3A59C5" w:rsidRPr="002D2DED" w14:paraId="4E4ACD3A" w14:textId="77777777" w:rsidTr="00F60A09">
        <w:tc>
          <w:tcPr>
            <w:tcW w:w="1843" w:type="dxa"/>
            <w:vMerge/>
            <w:tcBorders>
              <w:left w:val="single" w:sz="4" w:space="0" w:color="FFFFFF"/>
              <w:right w:val="single" w:sz="4" w:space="0" w:color="FFFFFF"/>
            </w:tcBorders>
            <w:shd w:val="clear" w:color="auto" w:fill="8064A2"/>
          </w:tcPr>
          <w:p w14:paraId="1CE9A613"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A94ECBC"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3A59C5" w:rsidRPr="002D2DED" w14:paraId="5445BC4B" w14:textId="77777777" w:rsidTr="00F60A09">
        <w:tc>
          <w:tcPr>
            <w:tcW w:w="1843" w:type="dxa"/>
            <w:vMerge/>
            <w:tcBorders>
              <w:left w:val="single" w:sz="4" w:space="0" w:color="FFFFFF"/>
              <w:right w:val="single" w:sz="4" w:space="0" w:color="FFFFFF"/>
            </w:tcBorders>
            <w:shd w:val="clear" w:color="auto" w:fill="8064A2"/>
          </w:tcPr>
          <w:p w14:paraId="26AFF740" w14:textId="77777777" w:rsidR="003A59C5" w:rsidRPr="002D2DED" w:rsidRDefault="003A59C5" w:rsidP="00F60A09">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7AD092C" w14:textId="77777777" w:rsidR="003A59C5" w:rsidRPr="002D2DED" w:rsidRDefault="003A59C5" w:rsidP="00F60A09">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Upholds high standards of honesty, </w:t>
            </w:r>
            <w:proofErr w:type="gramStart"/>
            <w:r w:rsidRPr="002D2DED">
              <w:rPr>
                <w:rFonts w:ascii="Calibri" w:eastAsia="Calibri" w:hAnsi="Calibri" w:cs="Arial"/>
                <w:color w:val="000000"/>
                <w:sz w:val="17"/>
                <w:szCs w:val="17"/>
              </w:rPr>
              <w:t>ethics</w:t>
            </w:r>
            <w:proofErr w:type="gramEnd"/>
            <w:r w:rsidRPr="002D2DED">
              <w:rPr>
                <w:rFonts w:ascii="Calibri" w:eastAsia="Calibri" w:hAnsi="Calibri" w:cs="Arial"/>
                <w:color w:val="000000"/>
                <w:sz w:val="17"/>
                <w:szCs w:val="17"/>
              </w:rPr>
              <w:t xml:space="preserve"> and integrity</w:t>
            </w:r>
          </w:p>
        </w:tc>
      </w:tr>
    </w:tbl>
    <w:p w14:paraId="3E32CF23" w14:textId="5198C699" w:rsidR="00367D95" w:rsidRPr="000F2327" w:rsidRDefault="00367D95" w:rsidP="00367D95">
      <w:pPr>
        <w:tabs>
          <w:tab w:val="left" w:pos="709"/>
          <w:tab w:val="left" w:pos="1985"/>
          <w:tab w:val="left" w:pos="2552"/>
        </w:tabs>
        <w:spacing w:line="360" w:lineRule="auto"/>
        <w:jc w:val="center"/>
        <w:rPr>
          <w:rFonts w:ascii="Calibri" w:hAnsi="Calibri" w:cs="Arial"/>
          <w:b/>
          <w:sz w:val="32"/>
          <w:szCs w:val="32"/>
        </w:rPr>
      </w:pPr>
    </w:p>
    <w:p w14:paraId="4316FC31" w14:textId="77777777" w:rsidR="00F67F91" w:rsidRPr="000F2327" w:rsidRDefault="00F67F91" w:rsidP="007B6CF6">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sectPr w:rsidR="00F67F9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A9C2" w14:textId="77777777" w:rsidR="0098432C" w:rsidRDefault="0098432C">
      <w:r>
        <w:separator/>
      </w:r>
    </w:p>
  </w:endnote>
  <w:endnote w:type="continuationSeparator" w:id="0">
    <w:p w14:paraId="2D756A95" w14:textId="77777777" w:rsidR="0098432C" w:rsidRDefault="0098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5F12" w14:textId="77777777" w:rsidR="00424494" w:rsidRDefault="00424494" w:rsidP="00584379">
    <w:pPr>
      <w:jc w:val="center"/>
      <w:rPr>
        <w:b/>
        <w:spacing w:val="-2"/>
        <w:sz w:val="16"/>
        <w:szCs w:val="16"/>
        <w:lang w:val="en-IE"/>
      </w:rPr>
    </w:pPr>
    <w:r w:rsidRPr="00424494">
      <w:rPr>
        <w:b/>
        <w:spacing w:val="-2"/>
        <w:sz w:val="16"/>
        <w:szCs w:val="16"/>
        <w:lang w:val="en-IE"/>
      </w:rPr>
      <w:t xml:space="preserve">Transport Fleet Engineer </w:t>
    </w:r>
  </w:p>
  <w:p w14:paraId="6E9B1E0B" w14:textId="37755360"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6E58" w14:textId="77777777" w:rsidR="0098432C" w:rsidRDefault="0098432C">
      <w:r>
        <w:separator/>
      </w:r>
    </w:p>
  </w:footnote>
  <w:footnote w:type="continuationSeparator" w:id="0">
    <w:p w14:paraId="71D6D3FE" w14:textId="77777777" w:rsidR="0098432C" w:rsidRDefault="0098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C4248D3"/>
    <w:multiLevelType w:val="hybridMultilevel"/>
    <w:tmpl w:val="B09E23AE"/>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3BA6B2E"/>
    <w:multiLevelType w:val="hybridMultilevel"/>
    <w:tmpl w:val="1972A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CBB70F1"/>
    <w:multiLevelType w:val="hybridMultilevel"/>
    <w:tmpl w:val="FFA4F324"/>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547F5884"/>
    <w:multiLevelType w:val="hybridMultilevel"/>
    <w:tmpl w:val="E7928BA4"/>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646864129">
    <w:abstractNumId w:val="7"/>
  </w:num>
  <w:num w:numId="2" w16cid:durableId="1301883101">
    <w:abstractNumId w:val="21"/>
  </w:num>
  <w:num w:numId="3" w16cid:durableId="19400186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999328">
    <w:abstractNumId w:val="19"/>
  </w:num>
  <w:num w:numId="5" w16cid:durableId="686298523">
    <w:abstractNumId w:val="35"/>
  </w:num>
  <w:num w:numId="6" w16cid:durableId="2120679447">
    <w:abstractNumId w:val="16"/>
    <w:lvlOverride w:ilvl="0">
      <w:startOverride w:val="1"/>
    </w:lvlOverride>
    <w:lvlOverride w:ilvl="1"/>
    <w:lvlOverride w:ilvl="2"/>
    <w:lvlOverride w:ilvl="3"/>
    <w:lvlOverride w:ilvl="4"/>
    <w:lvlOverride w:ilvl="5"/>
    <w:lvlOverride w:ilvl="6"/>
    <w:lvlOverride w:ilvl="7"/>
    <w:lvlOverride w:ilvl="8"/>
  </w:num>
  <w:num w:numId="7" w16cid:durableId="666596814">
    <w:abstractNumId w:val="20"/>
  </w:num>
  <w:num w:numId="8" w16cid:durableId="882904906">
    <w:abstractNumId w:val="6"/>
  </w:num>
  <w:num w:numId="9" w16cid:durableId="1217275364">
    <w:abstractNumId w:val="5"/>
  </w:num>
  <w:num w:numId="10" w16cid:durableId="211235078">
    <w:abstractNumId w:val="41"/>
  </w:num>
  <w:num w:numId="11" w16cid:durableId="1784691191">
    <w:abstractNumId w:val="44"/>
  </w:num>
  <w:num w:numId="12" w16cid:durableId="721757143">
    <w:abstractNumId w:val="39"/>
  </w:num>
  <w:num w:numId="13" w16cid:durableId="789325378">
    <w:abstractNumId w:val="2"/>
  </w:num>
  <w:num w:numId="14" w16cid:durableId="203375977">
    <w:abstractNumId w:val="9"/>
  </w:num>
  <w:num w:numId="15" w16cid:durableId="1741173883">
    <w:abstractNumId w:val="22"/>
  </w:num>
  <w:num w:numId="16" w16cid:durableId="351960713">
    <w:abstractNumId w:val="32"/>
  </w:num>
  <w:num w:numId="17" w16cid:durableId="1930037713">
    <w:abstractNumId w:val="24"/>
  </w:num>
  <w:num w:numId="18" w16cid:durableId="2107966949">
    <w:abstractNumId w:val="15"/>
  </w:num>
  <w:num w:numId="19" w16cid:durableId="1051808550">
    <w:abstractNumId w:val="8"/>
  </w:num>
  <w:num w:numId="20" w16cid:durableId="1732775056">
    <w:abstractNumId w:val="37"/>
  </w:num>
  <w:num w:numId="21" w16cid:durableId="221018693">
    <w:abstractNumId w:val="40"/>
  </w:num>
  <w:num w:numId="22" w16cid:durableId="460655426">
    <w:abstractNumId w:val="29"/>
  </w:num>
  <w:num w:numId="23" w16cid:durableId="2068920379">
    <w:abstractNumId w:val="31"/>
  </w:num>
  <w:num w:numId="24" w16cid:durableId="45838178">
    <w:abstractNumId w:val="14"/>
  </w:num>
  <w:num w:numId="25" w16cid:durableId="1928731496">
    <w:abstractNumId w:val="17"/>
  </w:num>
  <w:num w:numId="26" w16cid:durableId="1681851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8078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903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9538359">
    <w:abstractNumId w:val="13"/>
  </w:num>
  <w:num w:numId="30" w16cid:durableId="1317882980">
    <w:abstractNumId w:val="0"/>
  </w:num>
  <w:num w:numId="31" w16cid:durableId="495417065">
    <w:abstractNumId w:val="10"/>
  </w:num>
  <w:num w:numId="32" w16cid:durableId="436371335">
    <w:abstractNumId w:val="12"/>
  </w:num>
  <w:num w:numId="33" w16cid:durableId="197355209">
    <w:abstractNumId w:val="23"/>
  </w:num>
  <w:num w:numId="34" w16cid:durableId="1600865752">
    <w:abstractNumId w:val="18"/>
  </w:num>
  <w:num w:numId="35" w16cid:durableId="510946815">
    <w:abstractNumId w:val="3"/>
  </w:num>
  <w:num w:numId="36" w16cid:durableId="1514955263">
    <w:abstractNumId w:val="1"/>
  </w:num>
  <w:num w:numId="37" w16cid:durableId="670835184">
    <w:abstractNumId w:val="34"/>
  </w:num>
  <w:num w:numId="38" w16cid:durableId="830410592">
    <w:abstractNumId w:val="43"/>
  </w:num>
  <w:num w:numId="39" w16cid:durableId="689184238">
    <w:abstractNumId w:val="26"/>
  </w:num>
  <w:num w:numId="40" w16cid:durableId="1948926963">
    <w:abstractNumId w:val="4"/>
  </w:num>
  <w:num w:numId="41" w16cid:durableId="42948272">
    <w:abstractNumId w:val="36"/>
  </w:num>
  <w:num w:numId="42" w16cid:durableId="1283731828">
    <w:abstractNumId w:val="42"/>
  </w:num>
  <w:num w:numId="43" w16cid:durableId="52895747">
    <w:abstractNumId w:val="27"/>
  </w:num>
  <w:num w:numId="44" w16cid:durableId="2069454822">
    <w:abstractNumId w:val="25"/>
  </w:num>
  <w:num w:numId="45" w16cid:durableId="165561032">
    <w:abstractNumId w:val="45"/>
  </w:num>
  <w:num w:numId="46" w16cid:durableId="1133788464">
    <w:abstractNumId w:val="30"/>
  </w:num>
  <w:num w:numId="47" w16cid:durableId="461458607">
    <w:abstractNumId w:val="33"/>
  </w:num>
  <w:num w:numId="48" w16cid:durableId="324170174">
    <w:abstractNumId w:val="11"/>
  </w:num>
  <w:num w:numId="49" w16cid:durableId="452092580">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19AC"/>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59C5"/>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4494"/>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C79AA"/>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B6CF6"/>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32C"/>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4F69"/>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3A48"/>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D69E7"/>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5621"/>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A5AC0"/>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DEFAF"/>
  <w15:docId w15:val="{7D51C66E-8ABF-4053-8F87-70960846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table" w:customStyle="1" w:styleId="TableGrid2">
    <w:name w:val="Table Grid2"/>
    <w:basedOn w:val="TableNormal"/>
    <w:next w:val="TableGrid"/>
    <w:uiPriority w:val="59"/>
    <w:rsid w:val="003A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2132</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15194</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 Anthony</dc:creator>
  <cp:keywords/>
  <dc:description/>
  <cp:lastModifiedBy>Kayleigh Monaghan</cp:lastModifiedBy>
  <cp:revision>5</cp:revision>
  <cp:lastPrinted>2020-02-17T16:01:00Z</cp:lastPrinted>
  <dcterms:created xsi:type="dcterms:W3CDTF">2023-10-18T11:39:00Z</dcterms:created>
  <dcterms:modified xsi:type="dcterms:W3CDTF">2024-10-09T15:56:00Z</dcterms:modified>
</cp:coreProperties>
</file>