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58A3079D" w:rsidR="00F24B7E" w:rsidRPr="00D75834" w:rsidRDefault="00C133D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Project Manager</w:t>
      </w:r>
      <w:r w:rsidR="00220692">
        <w:rPr>
          <w:rFonts w:ascii="Calibri" w:hAnsi="Calibri"/>
          <w:b/>
          <w:color w:val="000000" w:themeColor="text1"/>
          <w:sz w:val="36"/>
          <w:lang w:val="en-IE"/>
        </w:rPr>
        <w:t xml:space="preserve"> (Panel)</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376D5C1D"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r w:rsidR="00842C7A" w:rsidRPr="00D75834">
        <w:rPr>
          <w:rFonts w:ascii="Calibri" w:hAnsi="Calibri"/>
          <w:color w:val="000000" w:themeColor="text1"/>
          <w:sz w:val="28"/>
          <w:lang w:val="en-IE"/>
        </w:rPr>
        <w:t>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85DA7A1"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C133D1">
              <w:rPr>
                <w:rFonts w:ascii="Calibri" w:hAnsi="Calibri" w:cs="Arial"/>
                <w:bCs/>
                <w:color w:val="000000" w:themeColor="text1"/>
                <w:sz w:val="22"/>
                <w:szCs w:val="22"/>
              </w:rPr>
              <w:t xml:space="preserve">Project Manager </w:t>
            </w:r>
            <w:r w:rsidR="00220692">
              <w:rPr>
                <w:rFonts w:ascii="Calibri" w:hAnsi="Calibri" w:cs="Arial"/>
                <w:bCs/>
                <w:color w:val="000000" w:themeColor="text1"/>
                <w:sz w:val="22"/>
                <w:szCs w:val="22"/>
              </w:rPr>
              <w:t>(Panel)</w:t>
            </w:r>
          </w:p>
          <w:p w14:paraId="55A974E1" w14:textId="497EDA0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Engineer Grade II</w:t>
            </w:r>
          </w:p>
          <w:p w14:paraId="60F5C90F" w14:textId="1C54D3F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24014B9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133D1" w:rsidRPr="00990356">
              <w:rPr>
                <w:rFonts w:ascii="Calibri" w:hAnsi="Calibri" w:cs="Arial"/>
                <w:color w:val="000000" w:themeColor="text1"/>
                <w:sz w:val="22"/>
                <w:szCs w:val="22"/>
              </w:rPr>
              <w:t>Senior Project Manager</w:t>
            </w:r>
          </w:p>
          <w:p w14:paraId="3B0A81AA" w14:textId="4A77180E" w:rsid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51A2D">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Haymarket</w:t>
            </w:r>
            <w:r w:rsidR="00F51A2D">
              <w:rPr>
                <w:rFonts w:asciiTheme="minorHAnsi" w:eastAsiaTheme="minorHAnsi" w:hAnsiTheme="minorHAnsi" w:cstheme="minorBidi"/>
                <w:color w:val="000000" w:themeColor="text1"/>
                <w:sz w:val="22"/>
                <w:szCs w:val="22"/>
                <w:lang w:val="en-IE" w:eastAsia="en-US"/>
              </w:rPr>
              <w:t xml:space="preserve"> House</w:t>
            </w:r>
            <w:r>
              <w:rPr>
                <w:rFonts w:asciiTheme="minorHAnsi" w:eastAsiaTheme="minorHAnsi" w:hAnsiTheme="minorHAnsi" w:cstheme="minorBidi"/>
                <w:color w:val="000000" w:themeColor="text1"/>
                <w:sz w:val="22"/>
                <w:szCs w:val="22"/>
                <w:lang w:val="en-IE" w:eastAsia="en-US"/>
              </w:rPr>
              <w:t>, Smithfield, Dublin 7</w:t>
            </w:r>
            <w:r w:rsidR="00F51A2D">
              <w:rPr>
                <w:rFonts w:asciiTheme="minorHAnsi" w:eastAsiaTheme="minorHAnsi" w:hAnsiTheme="minorHAnsi" w:cstheme="minorBidi"/>
                <w:color w:val="000000" w:themeColor="text1"/>
                <w:sz w:val="22"/>
                <w:szCs w:val="22"/>
                <w:lang w:val="en-IE" w:eastAsia="en-US"/>
              </w:rPr>
              <w:t xml:space="preserve">, with a blended working     </w:t>
            </w:r>
          </w:p>
          <w:p w14:paraId="5E5CF8D2" w14:textId="55E2BFE7" w:rsidR="0080272F" w:rsidRDefault="00F51A2D"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model.</w:t>
            </w:r>
          </w:p>
          <w:p w14:paraId="3CD6D477" w14:textId="64AC78AE" w:rsidR="00F24B7E" w:rsidRP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133D1">
              <w:rPr>
                <w:rFonts w:asciiTheme="minorHAnsi" w:eastAsiaTheme="minorHAnsi" w:hAnsiTheme="minorHAnsi" w:cstheme="minorBidi"/>
                <w:color w:val="000000" w:themeColor="text1"/>
                <w:sz w:val="22"/>
                <w:szCs w:val="22"/>
                <w:lang w:val="en-IE" w:eastAsia="en-US"/>
              </w:rPr>
              <w:t>€</w:t>
            </w:r>
            <w:r w:rsidR="00990356" w:rsidRPr="00990356">
              <w:rPr>
                <w:rFonts w:asciiTheme="minorHAnsi" w:eastAsiaTheme="minorHAnsi" w:hAnsiTheme="minorHAnsi" w:cstheme="minorBidi"/>
                <w:color w:val="000000" w:themeColor="text1"/>
                <w:sz w:val="22"/>
                <w:szCs w:val="22"/>
                <w:lang w:val="en-IE" w:eastAsia="en-US"/>
              </w:rPr>
              <w:t>73</w:t>
            </w:r>
            <w:r w:rsidR="00990356">
              <w:rPr>
                <w:rFonts w:asciiTheme="minorHAnsi" w:eastAsiaTheme="minorHAnsi" w:hAnsiTheme="minorHAnsi" w:cstheme="minorBidi"/>
                <w:color w:val="000000" w:themeColor="text1"/>
                <w:sz w:val="22"/>
                <w:szCs w:val="22"/>
                <w:lang w:val="en-IE" w:eastAsia="en-US"/>
              </w:rPr>
              <w:t>,</w:t>
            </w:r>
            <w:r w:rsidR="00990356" w:rsidRPr="00990356">
              <w:rPr>
                <w:rFonts w:asciiTheme="minorHAnsi" w:eastAsiaTheme="minorHAnsi" w:hAnsiTheme="minorHAnsi" w:cstheme="minorBidi"/>
                <w:color w:val="000000" w:themeColor="text1"/>
                <w:sz w:val="22"/>
                <w:szCs w:val="22"/>
                <w:lang w:val="en-IE" w:eastAsia="en-US"/>
              </w:rPr>
              <w:t>961</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1F2D1E52" w14:textId="77777777" w:rsidR="009B0ADB" w:rsidRPr="009B0ADB" w:rsidRDefault="009B0ADB" w:rsidP="009B0ADB">
            <w:pPr>
              <w:spacing w:line="360" w:lineRule="auto"/>
              <w:ind w:right="-32"/>
              <w:jc w:val="center"/>
              <w:rPr>
                <w:rFonts w:ascii="Calibri" w:hAnsi="Calibri"/>
                <w:b/>
                <w:spacing w:val="-2"/>
                <w:sz w:val="22"/>
                <w:szCs w:val="22"/>
              </w:rPr>
            </w:pPr>
            <w:r w:rsidRPr="009B0ADB">
              <w:rPr>
                <w:rFonts w:ascii="Calibri" w:hAnsi="Calibri"/>
                <w:b/>
                <w:spacing w:val="-2"/>
                <w:sz w:val="22"/>
                <w:szCs w:val="22"/>
              </w:rPr>
              <w:t>12pm (noon) on Friday, 4</w:t>
            </w:r>
            <w:r w:rsidRPr="009B0ADB">
              <w:rPr>
                <w:rFonts w:ascii="Calibri" w:hAnsi="Calibri"/>
                <w:b/>
                <w:spacing w:val="-2"/>
                <w:sz w:val="22"/>
                <w:szCs w:val="22"/>
                <w:vertAlign w:val="superscript"/>
              </w:rPr>
              <w:t>th</w:t>
            </w:r>
            <w:r w:rsidRPr="009B0ADB">
              <w:rPr>
                <w:rFonts w:ascii="Calibri" w:hAnsi="Calibri"/>
                <w:b/>
                <w:spacing w:val="-2"/>
                <w:sz w:val="22"/>
                <w:szCs w:val="22"/>
              </w:rPr>
              <w:t xml:space="preserve"> April 2025</w:t>
            </w:r>
          </w:p>
          <w:p w14:paraId="457F898C" w14:textId="00E467E9" w:rsidR="00140DC9" w:rsidRPr="00A32CC8" w:rsidRDefault="009B0ADB" w:rsidP="00A32CC8">
            <w:pPr>
              <w:spacing w:line="360" w:lineRule="auto"/>
              <w:ind w:right="-32"/>
              <w:jc w:val="center"/>
              <w:rPr>
                <w:rFonts w:ascii="Calibri" w:hAnsi="Calibri"/>
                <w:b/>
                <w:spacing w:val="-2"/>
                <w:sz w:val="22"/>
                <w:szCs w:val="22"/>
              </w:rPr>
            </w:pPr>
            <w:r w:rsidRPr="009B0ADB">
              <w:rPr>
                <w:rFonts w:ascii="Calibri" w:hAnsi="Calibri"/>
                <w:b/>
                <w:spacing w:val="-2"/>
                <w:sz w:val="22"/>
                <w:szCs w:val="22"/>
              </w:rPr>
              <w:t xml:space="preserve">Contact: </w:t>
            </w:r>
            <w:r w:rsidRPr="009B0ADB">
              <w:rPr>
                <w:rFonts w:ascii="Calibri" w:hAnsi="Calibri"/>
                <w:b/>
                <w:bCs/>
                <w:spacing w:val="-2"/>
                <w:sz w:val="22"/>
                <w:szCs w:val="22"/>
              </w:rPr>
              <w:t>careers@nationaltransport.ie</w:t>
            </w:r>
          </w:p>
        </w:tc>
      </w:tr>
      <w:tr w:rsidR="00F51A2D" w:rsidRPr="000F2327" w14:paraId="63F6F714" w14:textId="77777777" w:rsidTr="00A32CC8">
        <w:trPr>
          <w:trHeight w:val="68"/>
          <w:jc w:val="center"/>
        </w:trPr>
        <w:tc>
          <w:tcPr>
            <w:tcW w:w="8500" w:type="dxa"/>
            <w:vAlign w:val="center"/>
          </w:tcPr>
          <w:p w14:paraId="5707DEB0" w14:textId="77777777" w:rsidR="00F51A2D" w:rsidRPr="000F2327" w:rsidRDefault="00F51A2D" w:rsidP="00D37198">
            <w:pPr>
              <w:tabs>
                <w:tab w:val="left" w:pos="2835"/>
              </w:tabs>
              <w:spacing w:line="480" w:lineRule="auto"/>
              <w:ind w:right="-32"/>
              <w:jc w:val="both"/>
              <w:rPr>
                <w:rFonts w:ascii="Calibri" w:hAnsi="Calibri" w:cs="Arial"/>
                <w:b/>
                <w:bCs/>
                <w:color w:val="000000" w:themeColor="text1"/>
                <w:sz w:val="22"/>
                <w:szCs w:val="22"/>
              </w:rPr>
            </w:pPr>
          </w:p>
        </w:tc>
      </w:tr>
    </w:tbl>
    <w:p w14:paraId="6E0E643B" w14:textId="77777777" w:rsidR="00F24B7E" w:rsidRPr="000F2327" w:rsidRDefault="00F24B7E" w:rsidP="00A32CC8">
      <w:pPr>
        <w:suppressAutoHyphens/>
        <w:spacing w:line="360" w:lineRule="auto"/>
        <w:ind w:right="-32"/>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042D0116"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0D54765E"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1954D712"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5C16A232" w14:textId="4D8F4B9C"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lastRenderedPageBreak/>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14672310" w14:textId="6974ED80" w:rsidR="00446481" w:rsidRDefault="00534C6C" w:rsidP="00E6233C">
      <w:pPr>
        <w:spacing w:line="360" w:lineRule="auto"/>
        <w:ind w:right="-32"/>
        <w:jc w:val="both"/>
        <w:rPr>
          <w:rFonts w:asciiTheme="minorHAnsi" w:hAnsiTheme="minorHAnsi" w:cstheme="minorHAnsi"/>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r w:rsidR="00842C7A">
        <w:rPr>
          <w:rFonts w:asciiTheme="minorHAnsi" w:hAnsiTheme="minorHAnsi" w:cstheme="minorHAnsi"/>
          <w:sz w:val="22"/>
          <w:szCs w:val="22"/>
          <w:lang w:val="en-IE" w:eastAsia="en-US"/>
        </w:rPr>
        <w:t xml:space="preserve"> </w:t>
      </w:r>
    </w:p>
    <w:p w14:paraId="02652FDB" w14:textId="77777777" w:rsidR="00A32CC8" w:rsidRDefault="00A32CC8" w:rsidP="00E6233C">
      <w:pPr>
        <w:spacing w:line="360" w:lineRule="auto"/>
        <w:ind w:right="-32"/>
        <w:jc w:val="both"/>
        <w:rPr>
          <w:rFonts w:asciiTheme="minorHAnsi" w:hAnsiTheme="minorHAnsi" w:cstheme="minorHAnsi"/>
          <w:sz w:val="22"/>
          <w:szCs w:val="22"/>
          <w:lang w:val="en-IE" w:eastAsia="en-US"/>
        </w:rPr>
      </w:pPr>
    </w:p>
    <w:p w14:paraId="334C3E15" w14:textId="77777777" w:rsidR="00A32CC8" w:rsidRPr="000F2327" w:rsidRDefault="00A32CC8" w:rsidP="00E6233C">
      <w:pPr>
        <w:spacing w:line="360" w:lineRule="auto"/>
        <w:ind w:right="-32"/>
        <w:jc w:val="both"/>
        <w:rPr>
          <w:rFonts w:asciiTheme="minorHAnsi" w:hAnsiTheme="minorHAnsi" w:cstheme="minorHAnsi"/>
          <w:sz w:val="22"/>
          <w:szCs w:val="22"/>
          <w:lang w:val="en-IE" w:eastAsia="en-US"/>
        </w:rPr>
      </w:pPr>
    </w:p>
    <w:p w14:paraId="408D0BB9" w14:textId="77777777" w:rsidR="0095751A" w:rsidRPr="00FE74CB" w:rsidRDefault="0095751A" w:rsidP="0095751A">
      <w:pPr>
        <w:pStyle w:val="BodyText"/>
        <w:kinsoku w:val="0"/>
        <w:overflowPunct w:val="0"/>
        <w:spacing w:line="360" w:lineRule="auto"/>
        <w:ind w:right="-45"/>
        <w:jc w:val="both"/>
        <w:rPr>
          <w:rFonts w:ascii="Calibri" w:hAnsi="Calibri"/>
          <w:color w:val="000000" w:themeColor="text1"/>
          <w:sz w:val="22"/>
          <w:szCs w:val="22"/>
        </w:rPr>
      </w:pPr>
      <w:r w:rsidRPr="00FE74CB">
        <w:rPr>
          <w:rFonts w:ascii="Calibri" w:hAnsi="Calibri"/>
          <w:color w:val="000000" w:themeColor="text1"/>
          <w:sz w:val="22"/>
          <w:szCs w:val="22"/>
        </w:rPr>
        <w:t>The National Transport Authority wishes to establish a panel of suitably experienced and qualified Project Managers from which vacancies may be filled as they arise. The panel will be live for one year and may be extended for a further year.</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4B7E5193" w14:textId="77777777" w:rsidR="00115AFE" w:rsidRDefault="00115AFE" w:rsidP="009B0ADB">
      <w:pPr>
        <w:spacing w:line="360" w:lineRule="auto"/>
        <w:ind w:right="-32"/>
        <w:jc w:val="both"/>
        <w:rPr>
          <w:rFonts w:ascii="Calibri" w:hAnsi="Calibri" w:cs="Arial"/>
          <w:b/>
          <w:color w:val="000000" w:themeColor="text1"/>
          <w:sz w:val="24"/>
          <w:szCs w:val="26"/>
          <w:lang w:val="en-IE"/>
        </w:rPr>
      </w:pPr>
    </w:p>
    <w:p w14:paraId="7AFAB3E2" w14:textId="77777777" w:rsidR="00A040D2" w:rsidRDefault="00A040D2" w:rsidP="009B0ADB">
      <w:pPr>
        <w:spacing w:line="360" w:lineRule="auto"/>
        <w:ind w:right="-32"/>
        <w:jc w:val="both"/>
        <w:rPr>
          <w:rFonts w:ascii="Calibri" w:hAnsi="Calibri" w:cs="Arial"/>
          <w:b/>
          <w:color w:val="000000" w:themeColor="text1"/>
          <w:sz w:val="24"/>
          <w:szCs w:val="26"/>
          <w:lang w:val="en-IE"/>
        </w:rPr>
      </w:pPr>
    </w:p>
    <w:p w14:paraId="12EA43B5" w14:textId="603561ED" w:rsidR="009B0ADB" w:rsidRPr="000E26FE" w:rsidRDefault="009B0ADB" w:rsidP="009B0ADB">
      <w:pPr>
        <w:spacing w:line="360" w:lineRule="auto"/>
        <w:ind w:right="-32"/>
        <w:jc w:val="both"/>
        <w:rPr>
          <w:rFonts w:ascii="Calibri" w:hAnsi="Calibri" w:cs="Arial"/>
          <w:b/>
          <w:color w:val="000000" w:themeColor="text1"/>
          <w:sz w:val="26"/>
          <w:szCs w:val="26"/>
          <w:lang w:val="en-IE"/>
        </w:rPr>
      </w:pPr>
      <w:r w:rsidRPr="000E26FE">
        <w:rPr>
          <w:rFonts w:ascii="Calibri" w:hAnsi="Calibri" w:cs="Arial"/>
          <w:b/>
          <w:color w:val="000000" w:themeColor="text1"/>
          <w:sz w:val="24"/>
          <w:szCs w:val="26"/>
          <w:lang w:val="en-IE"/>
        </w:rPr>
        <w:t>Duties and Responsibilities</w:t>
      </w:r>
    </w:p>
    <w:p w14:paraId="40343ED6" w14:textId="77777777" w:rsidR="009B0ADB" w:rsidRDefault="009B0ADB" w:rsidP="009B0ADB">
      <w:pPr>
        <w:pStyle w:val="BodyText"/>
        <w:kinsoku w:val="0"/>
        <w:overflowPunct w:val="0"/>
        <w:spacing w:line="360" w:lineRule="auto"/>
        <w:ind w:right="-45"/>
        <w:jc w:val="both"/>
        <w:rPr>
          <w:rFonts w:asciiTheme="minorHAnsi" w:hAnsiTheme="minorHAnsi"/>
          <w:sz w:val="22"/>
          <w:szCs w:val="22"/>
        </w:rPr>
      </w:pPr>
      <w:r w:rsidRPr="000E26FE">
        <w:rPr>
          <w:rFonts w:asciiTheme="minorHAnsi" w:hAnsiTheme="minorHAnsi" w:cs="Arial"/>
          <w:sz w:val="22"/>
          <w:szCs w:val="22"/>
          <w:lang w:val="en-IE" w:eastAsia="en-IE"/>
        </w:rPr>
        <w:t>The duties of the office holder are to give the</w:t>
      </w:r>
      <w:r>
        <w:rPr>
          <w:rFonts w:asciiTheme="minorHAnsi" w:hAnsiTheme="minorHAnsi" w:cs="Arial"/>
          <w:sz w:val="22"/>
          <w:szCs w:val="22"/>
          <w:lang w:val="en-IE" w:eastAsia="en-IE"/>
        </w:rPr>
        <w:t xml:space="preserve"> National Transport Authority such project management services of an advisory, supervisory or executive nature as may be required by the National Transport Authority in the</w:t>
      </w:r>
      <w:r>
        <w:rPr>
          <w:rFonts w:asciiTheme="minorHAnsi" w:hAnsiTheme="minorHAnsi"/>
          <w:sz w:val="22"/>
          <w:szCs w:val="22"/>
        </w:rPr>
        <w:t xml:space="preserve"> exercise and performance of any of its powers, functions and duties. </w:t>
      </w:r>
    </w:p>
    <w:p w14:paraId="2F5B678B" w14:textId="77777777" w:rsidR="009B0ADB" w:rsidRDefault="009B0ADB" w:rsidP="009B0ADB">
      <w:pPr>
        <w:pStyle w:val="BodyText"/>
        <w:kinsoku w:val="0"/>
        <w:overflowPunct w:val="0"/>
        <w:spacing w:line="360" w:lineRule="auto"/>
        <w:ind w:right="-45"/>
        <w:jc w:val="both"/>
        <w:rPr>
          <w:rFonts w:asciiTheme="minorHAnsi" w:hAnsiTheme="minorHAnsi"/>
          <w:sz w:val="22"/>
          <w:szCs w:val="22"/>
        </w:rPr>
      </w:pPr>
    </w:p>
    <w:p w14:paraId="60A00421" w14:textId="77777777" w:rsidR="009B0ADB" w:rsidRDefault="009B0ADB" w:rsidP="009B0ADB">
      <w:pPr>
        <w:pStyle w:val="BodyText"/>
        <w:kinsoku w:val="0"/>
        <w:overflowPunct w:val="0"/>
        <w:spacing w:line="360" w:lineRule="auto"/>
        <w:ind w:right="-45"/>
        <w:jc w:val="both"/>
        <w:rPr>
          <w:rFonts w:ascii="Calibri" w:hAnsi="Calibri"/>
          <w:sz w:val="22"/>
          <w:szCs w:val="22"/>
        </w:rPr>
      </w:pPr>
      <w:r>
        <w:rPr>
          <w:rFonts w:ascii="Calibri" w:hAnsi="Calibri"/>
          <w:sz w:val="22"/>
          <w:szCs w:val="22"/>
        </w:rPr>
        <w:t xml:space="preserve">The primary role of the Project Manager is to manage, or assist in the management of, various public transport, cycling and walking infrastructure projects and programmes that are funded by the Authority. These projects/programmes may be delivered directly by the Authority or by other statutory bodies on behalf of the Authority.  </w:t>
      </w:r>
    </w:p>
    <w:p w14:paraId="75CB4E83" w14:textId="77777777" w:rsidR="009B0ADB" w:rsidRDefault="009B0ADB" w:rsidP="009B0ADB">
      <w:pPr>
        <w:pStyle w:val="BodyText"/>
        <w:kinsoku w:val="0"/>
        <w:overflowPunct w:val="0"/>
        <w:spacing w:line="360" w:lineRule="auto"/>
        <w:ind w:right="-45"/>
        <w:jc w:val="both"/>
        <w:rPr>
          <w:rFonts w:ascii="Calibri" w:hAnsi="Calibri"/>
          <w:sz w:val="22"/>
          <w:szCs w:val="22"/>
        </w:rPr>
      </w:pPr>
    </w:p>
    <w:p w14:paraId="138FE058" w14:textId="77777777" w:rsidR="009B0ADB" w:rsidRDefault="009B0ADB" w:rsidP="009B0ADB">
      <w:pPr>
        <w:spacing w:after="200" w:line="360" w:lineRule="auto"/>
        <w:jc w:val="both"/>
        <w:rPr>
          <w:rFonts w:ascii="Calibri" w:hAnsi="Calibri"/>
          <w:sz w:val="22"/>
          <w:lang w:val="en-IE"/>
        </w:rPr>
      </w:pPr>
      <w:r>
        <w:rPr>
          <w:rFonts w:ascii="Calibri" w:hAnsi="Calibri"/>
          <w:sz w:val="22"/>
          <w:szCs w:val="22"/>
        </w:rPr>
        <w:t xml:space="preserve">The principal duties and responsibilities of the role may include some or </w:t>
      </w:r>
      <w:proofErr w:type="gramStart"/>
      <w:r>
        <w:rPr>
          <w:rFonts w:ascii="Calibri" w:hAnsi="Calibri"/>
          <w:sz w:val="22"/>
          <w:szCs w:val="22"/>
        </w:rPr>
        <w:t>all of</w:t>
      </w:r>
      <w:proofErr w:type="gramEnd"/>
      <w:r>
        <w:rPr>
          <w:rFonts w:ascii="Calibri" w:hAnsi="Calibri"/>
          <w:sz w:val="22"/>
          <w:szCs w:val="22"/>
        </w:rPr>
        <w:t xml:space="preserve"> the following:</w:t>
      </w:r>
    </w:p>
    <w:p w14:paraId="119E410D"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Managing, or assisting in managing, the delivery of public and sustainable transport projects through the various stages of a project life cycle, from concept development to completion of </w:t>
      </w:r>
      <w:proofErr w:type="gramStart"/>
      <w:r>
        <w:rPr>
          <w:rFonts w:ascii="Calibri" w:hAnsi="Calibri"/>
          <w:sz w:val="22"/>
          <w:lang w:val="en-IE"/>
        </w:rPr>
        <w:t>implementation;</w:t>
      </w:r>
      <w:proofErr w:type="gramEnd"/>
    </w:p>
    <w:p w14:paraId="7F324239"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Overseeing, or assisting in overseeing, the delivery of Authority funded projects (heavy rail, light rail, bus, traffic, cycling) by other </w:t>
      </w:r>
      <w:proofErr w:type="gramStart"/>
      <w:r>
        <w:rPr>
          <w:rFonts w:ascii="Calibri" w:hAnsi="Calibri"/>
          <w:sz w:val="22"/>
          <w:lang w:val="en-IE"/>
        </w:rPr>
        <w:t>agencies;</w:t>
      </w:r>
      <w:proofErr w:type="gramEnd"/>
    </w:p>
    <w:p w14:paraId="46236EE1"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Undertaking reviews of project proposals and determining their </w:t>
      </w:r>
      <w:proofErr w:type="gramStart"/>
      <w:r>
        <w:rPr>
          <w:rFonts w:ascii="Calibri" w:hAnsi="Calibri"/>
          <w:sz w:val="22"/>
          <w:lang w:val="en-IE"/>
        </w:rPr>
        <w:t>progression;</w:t>
      </w:r>
      <w:proofErr w:type="gramEnd"/>
    </w:p>
    <w:p w14:paraId="58619669"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Monitoring performance of external service providers and delivery </w:t>
      </w:r>
      <w:proofErr w:type="gramStart"/>
      <w:r>
        <w:rPr>
          <w:rFonts w:ascii="Calibri" w:hAnsi="Calibri"/>
          <w:sz w:val="22"/>
          <w:lang w:val="en-IE"/>
        </w:rPr>
        <w:t>agencies;</w:t>
      </w:r>
      <w:proofErr w:type="gramEnd"/>
    </w:p>
    <w:p w14:paraId="32D430D5"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Ensuring project designs and tender documentation meet project </w:t>
      </w:r>
      <w:proofErr w:type="gramStart"/>
      <w:r>
        <w:rPr>
          <w:rFonts w:ascii="Calibri" w:hAnsi="Calibri"/>
          <w:sz w:val="22"/>
          <w:lang w:val="en-IE"/>
        </w:rPr>
        <w:t>requirements;</w:t>
      </w:r>
      <w:proofErr w:type="gramEnd"/>
    </w:p>
    <w:p w14:paraId="11622A6E"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Overseeing and reporting on project and programme </w:t>
      </w:r>
      <w:proofErr w:type="gramStart"/>
      <w:r>
        <w:rPr>
          <w:rFonts w:ascii="Calibri" w:hAnsi="Calibri"/>
          <w:sz w:val="22"/>
          <w:lang w:val="en-IE"/>
        </w:rPr>
        <w:t>expenditure;</w:t>
      </w:r>
      <w:proofErr w:type="gramEnd"/>
    </w:p>
    <w:p w14:paraId="7E0289A3"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Arranging and overseeing the appraisal of transport projects including reviews of business cases for </w:t>
      </w:r>
      <w:proofErr w:type="gramStart"/>
      <w:r>
        <w:rPr>
          <w:rFonts w:ascii="Calibri" w:hAnsi="Calibri"/>
          <w:sz w:val="22"/>
          <w:lang w:val="en-IE"/>
        </w:rPr>
        <w:t>projects;</w:t>
      </w:r>
      <w:proofErr w:type="gramEnd"/>
    </w:p>
    <w:p w14:paraId="42671D96"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Ensuring compliance of funded projects with national policies including planning and procurement </w:t>
      </w:r>
      <w:proofErr w:type="gramStart"/>
      <w:r>
        <w:rPr>
          <w:rFonts w:ascii="Calibri" w:hAnsi="Calibri"/>
          <w:sz w:val="22"/>
          <w:lang w:val="en-IE"/>
        </w:rPr>
        <w:t>policies;</w:t>
      </w:r>
      <w:proofErr w:type="gramEnd"/>
    </w:p>
    <w:p w14:paraId="08E6E893"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Preparing regular progress / expenditure </w:t>
      </w:r>
      <w:proofErr w:type="gramStart"/>
      <w:r>
        <w:rPr>
          <w:rFonts w:ascii="Calibri" w:hAnsi="Calibri"/>
          <w:sz w:val="22"/>
          <w:lang w:val="en-IE"/>
        </w:rPr>
        <w:t>reports;</w:t>
      </w:r>
      <w:proofErr w:type="gramEnd"/>
      <w:r>
        <w:rPr>
          <w:rFonts w:ascii="Calibri" w:hAnsi="Calibri"/>
          <w:sz w:val="22"/>
          <w:lang w:val="en-IE"/>
        </w:rPr>
        <w:t xml:space="preserve"> </w:t>
      </w:r>
    </w:p>
    <w:p w14:paraId="1D750428"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Assisting in the development of transport policy and </w:t>
      </w:r>
      <w:proofErr w:type="gramStart"/>
      <w:r>
        <w:rPr>
          <w:rFonts w:ascii="Calibri" w:hAnsi="Calibri"/>
          <w:sz w:val="22"/>
          <w:lang w:val="en-IE"/>
        </w:rPr>
        <w:t>guidance;</w:t>
      </w:r>
      <w:proofErr w:type="gramEnd"/>
    </w:p>
    <w:p w14:paraId="2D2D2137" w14:textId="77777777" w:rsidR="009B0ADB" w:rsidRDefault="009B0ADB" w:rsidP="009B0ADB">
      <w:pPr>
        <w:pStyle w:val="ListParagraph"/>
        <w:numPr>
          <w:ilvl w:val="0"/>
          <w:numId w:val="46"/>
        </w:numPr>
        <w:spacing w:after="200" w:line="360" w:lineRule="auto"/>
        <w:jc w:val="both"/>
        <w:rPr>
          <w:rFonts w:ascii="Calibri" w:hAnsi="Calibri"/>
          <w:sz w:val="22"/>
          <w:lang w:val="en-IE"/>
        </w:rPr>
      </w:pPr>
      <w:r>
        <w:rPr>
          <w:rFonts w:ascii="Calibri" w:hAnsi="Calibri"/>
          <w:sz w:val="22"/>
          <w:lang w:val="en-IE"/>
        </w:rPr>
        <w:t xml:space="preserve">Assisting in the development of transport strategies and related implementation </w:t>
      </w:r>
      <w:proofErr w:type="gramStart"/>
      <w:r>
        <w:rPr>
          <w:rFonts w:ascii="Calibri" w:hAnsi="Calibri"/>
          <w:sz w:val="22"/>
          <w:lang w:val="en-IE"/>
        </w:rPr>
        <w:t>programmes;</w:t>
      </w:r>
      <w:proofErr w:type="gramEnd"/>
    </w:p>
    <w:p w14:paraId="0867D680" w14:textId="77777777" w:rsidR="00A32CC8" w:rsidRPr="00A32CC8" w:rsidRDefault="009B0ADB" w:rsidP="00FE74CB">
      <w:pPr>
        <w:pStyle w:val="ListParagraph"/>
        <w:numPr>
          <w:ilvl w:val="0"/>
          <w:numId w:val="46"/>
        </w:numPr>
        <w:spacing w:after="200" w:line="360" w:lineRule="auto"/>
        <w:jc w:val="both"/>
        <w:rPr>
          <w:rFonts w:asciiTheme="minorHAnsi" w:hAnsiTheme="minorHAnsi" w:cstheme="minorHAnsi"/>
          <w:sz w:val="22"/>
          <w:szCs w:val="22"/>
          <w:lang w:eastAsia="en-IE"/>
        </w:rPr>
      </w:pPr>
      <w:r>
        <w:rPr>
          <w:rFonts w:ascii="Calibri" w:hAnsi="Calibri"/>
          <w:sz w:val="22"/>
          <w:lang w:val="en-IE"/>
        </w:rPr>
        <w:t>Undertaking transport analyses for the purpose of defining public and sustainable transport proposals; and</w:t>
      </w:r>
    </w:p>
    <w:p w14:paraId="773A6570" w14:textId="222BE11D" w:rsidR="009B0ADB" w:rsidRPr="00FE74CB" w:rsidRDefault="009B0ADB" w:rsidP="00FE74CB">
      <w:pPr>
        <w:pStyle w:val="ListParagraph"/>
        <w:numPr>
          <w:ilvl w:val="0"/>
          <w:numId w:val="46"/>
        </w:numPr>
        <w:spacing w:after="200" w:line="360" w:lineRule="auto"/>
        <w:jc w:val="both"/>
        <w:rPr>
          <w:rFonts w:asciiTheme="minorHAnsi" w:hAnsiTheme="minorHAnsi" w:cstheme="minorHAnsi"/>
          <w:sz w:val="22"/>
          <w:szCs w:val="22"/>
          <w:lang w:eastAsia="en-IE"/>
        </w:rPr>
      </w:pPr>
      <w:r w:rsidRPr="00FE74CB">
        <w:rPr>
          <w:rFonts w:ascii="Calibri" w:hAnsi="Calibri"/>
          <w:sz w:val="22"/>
          <w:lang w:val="en-IE"/>
        </w:rPr>
        <w:t>Taking part in other Authority projects and initiatives as required.</w:t>
      </w:r>
    </w:p>
    <w:p w14:paraId="75854CB6" w14:textId="77777777" w:rsidR="009B0ADB" w:rsidRPr="000F2327" w:rsidRDefault="009B0ADB" w:rsidP="009B0ADB">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5DCE2D9" w14:textId="20780B8D" w:rsidR="009B0ADB" w:rsidRPr="00D75834" w:rsidRDefault="009B0ADB" w:rsidP="009B0ADB">
      <w:pPr>
        <w:spacing w:line="360" w:lineRule="auto"/>
        <w:ind w:right="-32"/>
        <w:jc w:val="both"/>
        <w:rPr>
          <w:rFonts w:asciiTheme="minorHAnsi" w:hAnsiTheme="minorHAnsi" w:cstheme="minorHAnsi"/>
          <w:sz w:val="22"/>
          <w:szCs w:val="22"/>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A32CC8">
        <w:rPr>
          <w:rFonts w:asciiTheme="minorHAnsi" w:hAnsiTheme="minorHAnsi" w:cstheme="minorHAnsi"/>
          <w:sz w:val="22"/>
          <w:szCs w:val="22"/>
        </w:rPr>
        <w:t>s</w:t>
      </w:r>
      <w:r w:rsidRPr="00D75834">
        <w:rPr>
          <w:rFonts w:asciiTheme="minorHAnsi" w:hAnsiTheme="minorHAnsi" w:cstheme="minorHAnsi"/>
          <w:sz w:val="22"/>
          <w:szCs w:val="22"/>
        </w:rPr>
        <w:t xml:space="preserve"> </w:t>
      </w:r>
      <w:r>
        <w:rPr>
          <w:rFonts w:asciiTheme="minorHAnsi" w:hAnsiTheme="minorHAnsi" w:cstheme="minorHAnsi"/>
          <w:sz w:val="22"/>
          <w:szCs w:val="22"/>
        </w:rPr>
        <w:t>a</w:t>
      </w:r>
      <w:r w:rsidRPr="00D75834">
        <w:rPr>
          <w:rFonts w:asciiTheme="minorHAnsi" w:hAnsiTheme="minorHAnsi" w:cstheme="minorHAnsi"/>
          <w:sz w:val="22"/>
          <w:szCs w:val="22"/>
        </w:rPr>
        <w:t>re based on the current organisational requirements and may be changed from time to time. The person</w:t>
      </w:r>
      <w:r w:rsidR="00A32CC8">
        <w:rPr>
          <w:rFonts w:asciiTheme="minorHAnsi" w:hAnsiTheme="minorHAnsi" w:cstheme="minorHAnsi"/>
          <w:sz w:val="22"/>
          <w:szCs w:val="22"/>
        </w:rPr>
        <w:t>s</w:t>
      </w:r>
      <w:r w:rsidRPr="00D75834">
        <w:rPr>
          <w:rFonts w:asciiTheme="minorHAnsi" w:hAnsiTheme="minorHAnsi" w:cstheme="minorHAnsi"/>
          <w:sz w:val="22"/>
          <w:szCs w:val="22"/>
        </w:rPr>
        <w:t xml:space="preserve"> appointed require the flexibility to fulfil other roles and responsibilities at a similar level within the Authority.</w:t>
      </w:r>
    </w:p>
    <w:p w14:paraId="55F754B4" w14:textId="77777777" w:rsidR="009B0ADB" w:rsidRDefault="009B0ADB" w:rsidP="009B0ADB">
      <w:pPr>
        <w:tabs>
          <w:tab w:val="left" w:pos="8364"/>
        </w:tabs>
        <w:spacing w:line="360" w:lineRule="auto"/>
        <w:ind w:right="-32"/>
        <w:jc w:val="both"/>
        <w:rPr>
          <w:rFonts w:ascii="Calibri" w:hAnsi="Calibri"/>
          <w:sz w:val="22"/>
          <w:szCs w:val="22"/>
        </w:rPr>
      </w:pPr>
    </w:p>
    <w:p w14:paraId="210537AB" w14:textId="77777777" w:rsidR="00A040D2" w:rsidRPr="000F2327" w:rsidRDefault="00A040D2" w:rsidP="009B0ADB">
      <w:pPr>
        <w:tabs>
          <w:tab w:val="left" w:pos="8364"/>
        </w:tabs>
        <w:spacing w:line="360" w:lineRule="auto"/>
        <w:ind w:right="-32"/>
        <w:jc w:val="both"/>
        <w:rPr>
          <w:rFonts w:ascii="Calibri" w:hAnsi="Calibri"/>
          <w:sz w:val="22"/>
          <w:szCs w:val="22"/>
        </w:rPr>
      </w:pPr>
    </w:p>
    <w:p w14:paraId="0C796E3C" w14:textId="77777777" w:rsidR="009B0ADB" w:rsidRPr="00B52631" w:rsidRDefault="009B0ADB" w:rsidP="009B0ADB">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B52631">
        <w:rPr>
          <w:rFonts w:asciiTheme="minorHAnsi" w:hAnsiTheme="minorHAnsi" w:cstheme="minorHAnsi"/>
          <w:b/>
          <w:bCs/>
          <w:kern w:val="32"/>
          <w:sz w:val="24"/>
          <w:szCs w:val="26"/>
        </w:rPr>
        <w:lastRenderedPageBreak/>
        <w:t>Essential Criteria</w:t>
      </w:r>
    </w:p>
    <w:p w14:paraId="2986BC67" w14:textId="77777777" w:rsidR="009B0ADB" w:rsidRPr="000F2327" w:rsidRDefault="009B0ADB" w:rsidP="009B0ADB">
      <w:pPr>
        <w:tabs>
          <w:tab w:val="left" w:pos="8364"/>
        </w:tabs>
        <w:spacing w:line="360" w:lineRule="auto"/>
        <w:ind w:right="-32"/>
        <w:rPr>
          <w:rFonts w:asciiTheme="minorHAnsi" w:hAnsiTheme="minorHAnsi" w:cstheme="minorHAnsi"/>
          <w:b/>
          <w:sz w:val="22"/>
          <w:szCs w:val="22"/>
        </w:rPr>
      </w:pPr>
      <w:r w:rsidRPr="00B52631">
        <w:rPr>
          <w:rFonts w:asciiTheme="minorHAnsi" w:hAnsiTheme="minorHAnsi" w:cstheme="minorHAnsi"/>
          <w:b/>
          <w:sz w:val="22"/>
          <w:szCs w:val="22"/>
        </w:rPr>
        <w:t>Please note:  In order to satisfy</w:t>
      </w:r>
      <w:r w:rsidRPr="000F2327">
        <w:rPr>
          <w:rFonts w:asciiTheme="minorHAnsi" w:hAnsiTheme="minorHAnsi" w:cstheme="minorHAnsi"/>
          <w:b/>
          <w:sz w:val="22"/>
          <w:szCs w:val="22"/>
        </w:rPr>
        <w:t xml:space="preserve"> the shortlisting panel that you meet these criteria you must explicitly reference how you meet same in your application. Failure to demonstrate these may prevent your application progressing to future shortlisting stages.</w:t>
      </w:r>
    </w:p>
    <w:p w14:paraId="30F695A2" w14:textId="77777777" w:rsidR="009B0ADB" w:rsidRPr="00D75834" w:rsidRDefault="009B0ADB" w:rsidP="009B0ADB">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7ED73600" w14:textId="77777777" w:rsidR="009B0ADB" w:rsidRPr="000F2327" w:rsidRDefault="009B0ADB" w:rsidP="009B0ADB">
      <w:pPr>
        <w:spacing w:after="120" w:line="360" w:lineRule="auto"/>
        <w:ind w:right="-34"/>
        <w:jc w:val="both"/>
        <w:rPr>
          <w:rFonts w:asciiTheme="minorHAnsi" w:hAnsiTheme="minorHAnsi" w:cstheme="minorHAnsi"/>
          <w:sz w:val="22"/>
          <w:szCs w:val="22"/>
        </w:rPr>
      </w:pPr>
      <w:r w:rsidRPr="000F2327">
        <w:rPr>
          <w:rFonts w:asciiTheme="minorHAnsi" w:hAnsiTheme="minorHAnsi" w:cstheme="minorHAnsi"/>
          <w:color w:val="000000" w:themeColor="text1"/>
          <w:sz w:val="22"/>
          <w:szCs w:val="22"/>
        </w:rPr>
        <w:t>E</w:t>
      </w:r>
      <w:r w:rsidRPr="000F2327">
        <w:rPr>
          <w:rFonts w:asciiTheme="minorHAnsi" w:hAnsiTheme="minorHAnsi" w:cstheme="minorHAnsi"/>
          <w:sz w:val="22"/>
          <w:szCs w:val="22"/>
        </w:rPr>
        <w:t>ach candidate must meet the following requirements at the time of the competition closing:</w:t>
      </w:r>
    </w:p>
    <w:p w14:paraId="213F8926"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Hold a minimum of an NFQ level 7 qualification in a relevant discipline, being engineering or project management or </w:t>
      </w:r>
      <w:proofErr w:type="gramStart"/>
      <w:r>
        <w:rPr>
          <w:rFonts w:ascii="Calibri" w:hAnsi="Calibri"/>
          <w:sz w:val="22"/>
          <w:lang w:val="en-IE"/>
        </w:rPr>
        <w:t>equivalent;</w:t>
      </w:r>
      <w:proofErr w:type="gramEnd"/>
    </w:p>
    <w:p w14:paraId="1D7D470E" w14:textId="77777777" w:rsidR="009B0ADB" w:rsidRDefault="009B0ADB" w:rsidP="009B0ADB">
      <w:pPr>
        <w:pStyle w:val="ListParagraph"/>
        <w:numPr>
          <w:ilvl w:val="0"/>
          <w:numId w:val="48"/>
        </w:numPr>
        <w:spacing w:after="200" w:line="360" w:lineRule="auto"/>
        <w:jc w:val="both"/>
        <w:rPr>
          <w:rFonts w:asciiTheme="minorHAnsi" w:hAnsiTheme="minorHAnsi" w:cstheme="minorHAnsi"/>
          <w:i/>
          <w:color w:val="000000" w:themeColor="text1"/>
          <w:sz w:val="22"/>
          <w:szCs w:val="22"/>
          <w:u w:val="single"/>
        </w:rPr>
      </w:pPr>
      <w:r>
        <w:rPr>
          <w:rFonts w:ascii="Calibri" w:hAnsi="Calibri"/>
          <w:sz w:val="22"/>
          <w:lang w:val="en-IE"/>
        </w:rPr>
        <w:t xml:space="preserve">Have at least 5 years’ satisfactory experience in an engineering or project management focused role, of which 2 years should be </w:t>
      </w:r>
      <w:proofErr w:type="gramStart"/>
      <w:r>
        <w:rPr>
          <w:rFonts w:ascii="Calibri" w:hAnsi="Calibri"/>
          <w:sz w:val="22"/>
          <w:lang w:val="en-IE"/>
        </w:rPr>
        <w:t>in the area of</w:t>
      </w:r>
      <w:proofErr w:type="gramEnd"/>
      <w:r>
        <w:rPr>
          <w:rFonts w:ascii="Calibri" w:hAnsi="Calibri"/>
          <w:sz w:val="22"/>
          <w:lang w:val="en-IE"/>
        </w:rPr>
        <w:t xml:space="preserve"> design or project management related to transport projects; and</w:t>
      </w:r>
    </w:p>
    <w:p w14:paraId="6A1BAC2A" w14:textId="77777777" w:rsidR="009B0ADB" w:rsidRPr="00F71385"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Possess a high standard of technical training and experience.</w:t>
      </w:r>
    </w:p>
    <w:p w14:paraId="42A8BD6B" w14:textId="77777777" w:rsidR="009B0ADB" w:rsidRPr="00D75834" w:rsidRDefault="009B0ADB" w:rsidP="009B0ADB">
      <w:pPr>
        <w:tabs>
          <w:tab w:val="left" w:pos="8364"/>
        </w:tabs>
        <w:spacing w:line="360" w:lineRule="auto"/>
        <w:ind w:right="-32"/>
        <w:rPr>
          <w:rFonts w:asciiTheme="minorHAnsi" w:hAnsiTheme="minorHAnsi" w:cstheme="minorHAnsi"/>
          <w:b/>
          <w:color w:val="000000" w:themeColor="text1"/>
          <w:sz w:val="22"/>
          <w:szCs w:val="22"/>
          <w:u w:val="single"/>
        </w:rPr>
      </w:pPr>
    </w:p>
    <w:p w14:paraId="5E779CDE" w14:textId="77777777" w:rsidR="009B0ADB" w:rsidRDefault="009B0ADB" w:rsidP="009B0ADB">
      <w:pPr>
        <w:tabs>
          <w:tab w:val="left" w:pos="8364"/>
        </w:tabs>
        <w:spacing w:line="360" w:lineRule="auto"/>
        <w:ind w:right="-32"/>
        <w:rPr>
          <w:rFonts w:asciiTheme="minorHAnsi" w:hAnsiTheme="minorHAnsi" w:cstheme="minorHAnsi"/>
          <w:b/>
          <w:color w:val="000000" w:themeColor="text1"/>
          <w:sz w:val="24"/>
          <w:szCs w:val="26"/>
        </w:rPr>
      </w:pPr>
      <w:r w:rsidRPr="000E26FE">
        <w:rPr>
          <w:rFonts w:asciiTheme="minorHAnsi" w:hAnsiTheme="minorHAnsi" w:cstheme="minorHAnsi"/>
          <w:b/>
          <w:color w:val="000000" w:themeColor="text1"/>
          <w:sz w:val="24"/>
          <w:szCs w:val="26"/>
        </w:rPr>
        <w:t>Desirable Criteri</w:t>
      </w:r>
      <w:r>
        <w:rPr>
          <w:rFonts w:asciiTheme="minorHAnsi" w:hAnsiTheme="minorHAnsi" w:cstheme="minorHAnsi"/>
          <w:b/>
          <w:color w:val="000000" w:themeColor="text1"/>
          <w:sz w:val="24"/>
          <w:szCs w:val="26"/>
        </w:rPr>
        <w:t>a</w:t>
      </w:r>
    </w:p>
    <w:p w14:paraId="2DC9D92D" w14:textId="77777777" w:rsidR="009B0ADB" w:rsidRPr="000E26FE" w:rsidRDefault="009B0ADB" w:rsidP="009B0ADB">
      <w:pPr>
        <w:tabs>
          <w:tab w:val="left" w:pos="8364"/>
        </w:tabs>
        <w:spacing w:line="360" w:lineRule="auto"/>
        <w:ind w:right="-32"/>
        <w:rPr>
          <w:rFonts w:asciiTheme="minorHAnsi" w:hAnsiTheme="minorHAnsi" w:cstheme="minorHAnsi"/>
          <w:color w:val="000000" w:themeColor="text1"/>
          <w:sz w:val="26"/>
          <w:szCs w:val="26"/>
        </w:rPr>
      </w:pPr>
      <w:r w:rsidRPr="00F71385">
        <w:rPr>
          <w:rFonts w:asciiTheme="minorHAnsi" w:hAnsiTheme="minorHAnsi" w:cstheme="minorHAnsi"/>
          <w:b/>
          <w:sz w:val="22"/>
          <w:szCs w:val="22"/>
        </w:rPr>
        <w:t>P</w:t>
      </w:r>
      <w:r w:rsidRPr="000F2327">
        <w:rPr>
          <w:rFonts w:asciiTheme="minorHAnsi" w:hAnsiTheme="minorHAnsi" w:cstheme="minorHAnsi"/>
          <w:b/>
          <w:sz w:val="22"/>
          <w:szCs w:val="22"/>
        </w:rPr>
        <w:t xml:space="preserve">lease note:  Should further shortlisting be required after essential criteria above, a selection of the following may be assessed. </w:t>
      </w:r>
    </w:p>
    <w:p w14:paraId="339D55BC" w14:textId="77777777" w:rsidR="009B0ADB" w:rsidRPr="00D75834" w:rsidRDefault="009B0ADB" w:rsidP="009B0ADB">
      <w:pPr>
        <w:spacing w:after="200" w:line="360" w:lineRule="auto"/>
        <w:ind w:right="-32"/>
        <w:contextualSpacing/>
        <w:jc w:val="both"/>
        <w:rPr>
          <w:rFonts w:asciiTheme="minorHAnsi" w:hAnsiTheme="minorHAnsi" w:cstheme="minorHAnsi"/>
          <w:color w:val="000000" w:themeColor="text1"/>
          <w:sz w:val="22"/>
          <w:szCs w:val="22"/>
          <w:u w:val="single"/>
        </w:rPr>
      </w:pPr>
    </w:p>
    <w:p w14:paraId="35EEE497" w14:textId="77777777" w:rsidR="009B0ADB" w:rsidRDefault="009B0ADB" w:rsidP="009B0ADB">
      <w:pPr>
        <w:spacing w:after="120" w:line="360" w:lineRule="auto"/>
        <w:jc w:val="both"/>
        <w:rPr>
          <w:rFonts w:asciiTheme="minorHAnsi" w:hAnsiTheme="minorHAnsi" w:cstheme="minorHAnsi"/>
          <w:sz w:val="22"/>
          <w:szCs w:val="22"/>
        </w:rPr>
      </w:pPr>
      <w:r w:rsidRPr="000F2327">
        <w:rPr>
          <w:rFonts w:asciiTheme="minorHAnsi" w:hAnsiTheme="minorHAnsi" w:cstheme="minorHAnsi"/>
          <w:sz w:val="22"/>
          <w:szCs w:val="22"/>
        </w:rPr>
        <w:t>The ideal candidate will also:</w:t>
      </w:r>
      <w:r w:rsidRPr="000E26FE">
        <w:rPr>
          <w:rFonts w:asciiTheme="minorHAnsi" w:hAnsiTheme="minorHAnsi" w:cstheme="minorHAnsi"/>
          <w:sz w:val="22"/>
          <w:szCs w:val="22"/>
        </w:rPr>
        <w:t xml:space="preserve"> </w:t>
      </w:r>
    </w:p>
    <w:p w14:paraId="28C43FC9"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Have good experience in the design development stage and the construction delivery stage of transport infrastructure projects, with a good knowledge of current relevant guidelines and technical </w:t>
      </w:r>
      <w:proofErr w:type="gramStart"/>
      <w:r>
        <w:rPr>
          <w:rFonts w:ascii="Calibri" w:hAnsi="Calibri"/>
          <w:sz w:val="22"/>
          <w:lang w:val="en-IE"/>
        </w:rPr>
        <w:t>specifications;</w:t>
      </w:r>
      <w:proofErr w:type="gramEnd"/>
    </w:p>
    <w:p w14:paraId="0BCFCE13"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Have a good knowledge of public service policies, services and activities, particularly in the transport </w:t>
      </w:r>
      <w:proofErr w:type="gramStart"/>
      <w:r>
        <w:rPr>
          <w:rFonts w:ascii="Calibri" w:hAnsi="Calibri"/>
          <w:sz w:val="22"/>
          <w:lang w:val="en-IE"/>
        </w:rPr>
        <w:t>area;</w:t>
      </w:r>
      <w:proofErr w:type="gramEnd"/>
      <w:r>
        <w:rPr>
          <w:rFonts w:ascii="Calibri" w:hAnsi="Calibri"/>
          <w:sz w:val="22"/>
          <w:lang w:val="en-IE"/>
        </w:rPr>
        <w:t xml:space="preserve"> </w:t>
      </w:r>
    </w:p>
    <w:p w14:paraId="3E217064"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Be able to work within, and contribute positively to, multi-disciplinary </w:t>
      </w:r>
      <w:proofErr w:type="gramStart"/>
      <w:r>
        <w:rPr>
          <w:rFonts w:ascii="Calibri" w:hAnsi="Calibri"/>
          <w:sz w:val="22"/>
          <w:lang w:val="en-IE"/>
        </w:rPr>
        <w:t>teams;</w:t>
      </w:r>
      <w:proofErr w:type="gramEnd"/>
    </w:p>
    <w:p w14:paraId="23E17CBA"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Have good analytical skills and a creative approach to problem </w:t>
      </w:r>
      <w:proofErr w:type="gramStart"/>
      <w:r>
        <w:rPr>
          <w:rFonts w:ascii="Calibri" w:hAnsi="Calibri"/>
          <w:sz w:val="22"/>
          <w:lang w:val="en-IE"/>
        </w:rPr>
        <w:t>solving;</w:t>
      </w:r>
      <w:proofErr w:type="gramEnd"/>
    </w:p>
    <w:p w14:paraId="1C7AC197"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 xml:space="preserve">Possess good interpersonal, presentation and communication </w:t>
      </w:r>
      <w:proofErr w:type="gramStart"/>
      <w:r>
        <w:rPr>
          <w:rFonts w:ascii="Calibri" w:hAnsi="Calibri"/>
          <w:sz w:val="22"/>
          <w:lang w:val="en-IE"/>
        </w:rPr>
        <w:t>skills;</w:t>
      </w:r>
      <w:proofErr w:type="gramEnd"/>
      <w:r>
        <w:rPr>
          <w:rFonts w:ascii="Calibri" w:hAnsi="Calibri"/>
          <w:sz w:val="22"/>
          <w:lang w:val="en-IE"/>
        </w:rPr>
        <w:t xml:space="preserve">  </w:t>
      </w:r>
    </w:p>
    <w:p w14:paraId="2C61856A"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superior report writing skills together with an ability to produce high quality analysis and reporting; and</w:t>
      </w:r>
    </w:p>
    <w:p w14:paraId="3447F8E4" w14:textId="77777777" w:rsidR="009B0ADB" w:rsidRDefault="009B0ADB" w:rsidP="009B0ADB">
      <w:pPr>
        <w:pStyle w:val="ListParagraph"/>
        <w:numPr>
          <w:ilvl w:val="0"/>
          <w:numId w:val="48"/>
        </w:numPr>
        <w:spacing w:after="200" w:line="360" w:lineRule="auto"/>
        <w:jc w:val="both"/>
        <w:rPr>
          <w:rFonts w:ascii="Calibri" w:hAnsi="Calibri"/>
          <w:sz w:val="22"/>
          <w:lang w:val="en-IE"/>
        </w:rPr>
      </w:pPr>
      <w:r>
        <w:rPr>
          <w:rFonts w:ascii="Calibri" w:hAnsi="Calibri"/>
          <w:sz w:val="22"/>
          <w:lang w:val="en-IE"/>
        </w:rPr>
        <w:t>Have a good level of computer proficiency.</w:t>
      </w:r>
    </w:p>
    <w:p w14:paraId="1BE43EF2" w14:textId="77777777" w:rsidR="00D37198" w:rsidRPr="006C2092" w:rsidRDefault="00D37198" w:rsidP="006C2092">
      <w:pPr>
        <w:spacing w:line="360" w:lineRule="auto"/>
        <w:ind w:right="-32"/>
        <w:jc w:val="both"/>
        <w:rPr>
          <w:rFonts w:asciiTheme="minorHAnsi" w:hAnsiTheme="minorHAnsi" w:cstheme="minorHAnsi"/>
          <w:b/>
          <w:color w:val="000000" w:themeColor="text1"/>
          <w:sz w:val="24"/>
          <w:szCs w:val="24"/>
        </w:rPr>
      </w:pPr>
    </w:p>
    <w:p w14:paraId="65D36952" w14:textId="5D297E6F" w:rsidR="00805C30" w:rsidRPr="006C2092" w:rsidRDefault="007A1FEC" w:rsidP="006C2092">
      <w:pPr>
        <w:spacing w:line="360" w:lineRule="auto"/>
        <w:ind w:right="-32"/>
        <w:jc w:val="both"/>
        <w:rPr>
          <w:rFonts w:asciiTheme="minorHAnsi" w:hAnsiTheme="minorHAnsi" w:cstheme="minorHAnsi"/>
          <w:b/>
          <w:color w:val="000000" w:themeColor="text1"/>
          <w:sz w:val="24"/>
          <w:szCs w:val="24"/>
        </w:rPr>
      </w:pPr>
      <w:r w:rsidRPr="006C2092">
        <w:rPr>
          <w:rFonts w:asciiTheme="minorHAnsi" w:hAnsiTheme="minorHAnsi" w:cstheme="minorHAnsi"/>
          <w:b/>
          <w:color w:val="000000" w:themeColor="text1"/>
          <w:sz w:val="24"/>
          <w:szCs w:val="24"/>
        </w:rPr>
        <w:t>R</w:t>
      </w:r>
      <w:r w:rsidR="00805C30" w:rsidRPr="006C2092">
        <w:rPr>
          <w:rFonts w:asciiTheme="minorHAnsi" w:hAnsiTheme="minorHAnsi" w:cstheme="minorHAnsi"/>
          <w:b/>
          <w:color w:val="000000" w:themeColor="text1"/>
          <w:sz w:val="24"/>
          <w:szCs w:val="24"/>
        </w:rPr>
        <w:t>emuneration</w:t>
      </w:r>
    </w:p>
    <w:p w14:paraId="7A7C652C" w14:textId="2428D327" w:rsidR="000C4777" w:rsidRPr="006C2092" w:rsidRDefault="00690EB0"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Salary Grade:</w:t>
      </w:r>
      <w:r w:rsidRPr="006C2092">
        <w:rPr>
          <w:rFonts w:asciiTheme="minorHAnsi" w:hAnsiTheme="minorHAnsi" w:cstheme="minorHAnsi"/>
          <w:b/>
          <w:color w:val="000000" w:themeColor="text1"/>
          <w:sz w:val="22"/>
          <w:szCs w:val="22"/>
        </w:rPr>
        <w:tab/>
      </w:r>
      <w:r w:rsidRPr="006C2092">
        <w:rPr>
          <w:rFonts w:asciiTheme="minorHAnsi" w:hAnsiTheme="minorHAnsi" w:cstheme="minorHAnsi"/>
          <w:b/>
          <w:color w:val="000000" w:themeColor="text1"/>
          <w:sz w:val="22"/>
          <w:szCs w:val="22"/>
        </w:rPr>
        <w:tab/>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Engineer Grade II</w:t>
      </w:r>
    </w:p>
    <w:p w14:paraId="114248E4" w14:textId="3DD134AA" w:rsidR="00A171F1" w:rsidRPr="006C2092" w:rsidRDefault="00D8645F" w:rsidP="006C2092">
      <w:pPr>
        <w:spacing w:line="360" w:lineRule="auto"/>
        <w:ind w:left="2880" w:right="-32" w:hanging="2880"/>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Salary Scale</w:t>
      </w:r>
      <w:r w:rsidR="00CF7A81" w:rsidRPr="006C2092">
        <w:rPr>
          <w:rFonts w:asciiTheme="minorHAnsi" w:hAnsiTheme="minorHAnsi" w:cstheme="minorHAnsi"/>
          <w:b/>
          <w:color w:val="000000" w:themeColor="text1"/>
          <w:sz w:val="22"/>
          <w:szCs w:val="22"/>
        </w:rPr>
        <w:t>:</w:t>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3,961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5,651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w:t>
      </w:r>
      <w:r w:rsidR="004F4CCD">
        <w:rPr>
          <w:rFonts w:asciiTheme="minorHAnsi" w:hAnsiTheme="minorHAnsi" w:cstheme="minorHAnsi"/>
          <w:b/>
          <w:color w:val="000000" w:themeColor="text1"/>
          <w:sz w:val="22"/>
          <w:szCs w:val="22"/>
        </w:rPr>
        <w:t>7,337</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79</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031</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80</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720</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81</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169</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82</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834</w:t>
      </w:r>
      <w:r w:rsidR="004F4CCD">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84</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562</w:t>
      </w:r>
      <w:r w:rsidR="007A60E7" w:rsidRPr="006C2092">
        <w:rPr>
          <w:rFonts w:asciiTheme="minorHAnsi" w:hAnsiTheme="minorHAnsi" w:cstheme="minorHAnsi"/>
          <w:b/>
          <w:color w:val="000000" w:themeColor="text1"/>
          <w:sz w:val="22"/>
          <w:szCs w:val="22"/>
        </w:rPr>
        <w:t>,</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87</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376</w:t>
      </w:r>
      <w:r w:rsidR="007A60E7"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1), €</w:t>
      </w:r>
      <w:r w:rsidR="004F4CCD" w:rsidRPr="004F4CCD">
        <w:rPr>
          <w:rFonts w:asciiTheme="minorHAnsi" w:hAnsiTheme="minorHAnsi" w:cstheme="minorHAnsi"/>
          <w:b/>
          <w:color w:val="000000" w:themeColor="text1"/>
          <w:sz w:val="22"/>
          <w:szCs w:val="22"/>
        </w:rPr>
        <w:t>90</w:t>
      </w:r>
      <w:r w:rsidR="004F4CCD">
        <w:rPr>
          <w:rFonts w:asciiTheme="minorHAnsi" w:hAnsiTheme="minorHAnsi" w:cstheme="minorHAnsi"/>
          <w:b/>
          <w:color w:val="000000" w:themeColor="text1"/>
          <w:sz w:val="22"/>
          <w:szCs w:val="22"/>
        </w:rPr>
        <w:t>,</w:t>
      </w:r>
      <w:r w:rsidR="004F4CCD" w:rsidRPr="004F4CCD">
        <w:rPr>
          <w:rFonts w:asciiTheme="minorHAnsi" w:hAnsiTheme="minorHAnsi" w:cstheme="minorHAnsi"/>
          <w:b/>
          <w:color w:val="000000" w:themeColor="text1"/>
          <w:sz w:val="22"/>
          <w:szCs w:val="22"/>
        </w:rPr>
        <w:t>198</w:t>
      </w:r>
      <w:r w:rsidR="007A60E7"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007A60E7" w:rsidRPr="006C2092">
        <w:rPr>
          <w:rFonts w:asciiTheme="minorHAnsi" w:hAnsiTheme="minorHAnsi" w:cstheme="minorHAnsi"/>
          <w:b/>
          <w:color w:val="000000" w:themeColor="text1"/>
          <w:sz w:val="22"/>
          <w:szCs w:val="22"/>
        </w:rPr>
        <w:t>2)</w:t>
      </w:r>
    </w:p>
    <w:p w14:paraId="36F308B4" w14:textId="77777777" w:rsidR="00CA49BD" w:rsidRPr="006C2092" w:rsidRDefault="00A171F1"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Personal Pension Contribution (PPC) rate.</w:t>
      </w:r>
      <w:r w:rsidRPr="006C2092">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0506A645" w14:textId="77777777" w:rsidR="004F79F6" w:rsidRPr="006C2092" w:rsidRDefault="004F79F6" w:rsidP="006C2092">
      <w:pPr>
        <w:spacing w:line="360" w:lineRule="auto"/>
        <w:ind w:right="-32"/>
        <w:jc w:val="both"/>
        <w:rPr>
          <w:rFonts w:asciiTheme="minorHAnsi" w:hAnsiTheme="minorHAnsi" w:cstheme="minorHAnsi"/>
          <w:b/>
          <w:color w:val="000000" w:themeColor="text1"/>
          <w:sz w:val="22"/>
          <w:szCs w:val="22"/>
        </w:rPr>
      </w:pPr>
    </w:p>
    <w:p w14:paraId="108697E8" w14:textId="3103E812" w:rsidR="004F79F6" w:rsidRPr="006C2092" w:rsidRDefault="004F79F6" w:rsidP="006C2092">
      <w:pPr>
        <w:spacing w:line="360" w:lineRule="auto"/>
        <w:ind w:left="2880"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70</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368</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71</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980</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73</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577</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75</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189</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76</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794</w:t>
      </w:r>
      <w:r w:rsidR="00D61DEC">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78</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399</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79</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998</w:t>
      </w:r>
      <w:r w:rsidRPr="006C2092">
        <w:rPr>
          <w:rFonts w:asciiTheme="minorHAnsi" w:hAnsiTheme="minorHAnsi" w:cstheme="minorHAnsi"/>
          <w:b/>
          <w:color w:val="000000" w:themeColor="text1"/>
          <w:sz w:val="22"/>
          <w:szCs w:val="22"/>
        </w:rPr>
        <w:t>,</w:t>
      </w:r>
      <w:r w:rsidR="006808AC" w:rsidRPr="006C209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81</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620</w:t>
      </w:r>
      <w:r w:rsidRPr="006C2092">
        <w:rPr>
          <w:rFonts w:asciiTheme="minorHAnsi" w:hAnsiTheme="minorHAnsi" w:cstheme="minorHAnsi"/>
          <w:b/>
          <w:color w:val="000000" w:themeColor="text1"/>
          <w:sz w:val="22"/>
          <w:szCs w:val="22"/>
        </w:rPr>
        <w:t>,</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83</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006</w:t>
      </w:r>
      <w:r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1),</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85</w:t>
      </w:r>
      <w:r w:rsidR="00D61DEC">
        <w:rPr>
          <w:rFonts w:asciiTheme="minorHAnsi" w:hAnsiTheme="minorHAnsi" w:cstheme="minorHAnsi"/>
          <w:b/>
          <w:color w:val="000000" w:themeColor="text1"/>
          <w:sz w:val="22"/>
          <w:szCs w:val="22"/>
        </w:rPr>
        <w:t>,</w:t>
      </w:r>
      <w:r w:rsidR="00D61DEC" w:rsidRPr="00D61DEC">
        <w:rPr>
          <w:rFonts w:asciiTheme="minorHAnsi" w:hAnsiTheme="minorHAnsi" w:cstheme="minorHAnsi"/>
          <w:b/>
          <w:color w:val="000000" w:themeColor="text1"/>
          <w:sz w:val="22"/>
          <w:szCs w:val="22"/>
        </w:rPr>
        <w:t>682</w:t>
      </w:r>
      <w:r w:rsidRPr="006C2092">
        <w:rPr>
          <w:rFonts w:asciiTheme="minorHAnsi" w:hAnsiTheme="minorHAnsi" w:cstheme="minorHAnsi"/>
          <w:b/>
          <w:color w:val="000000" w:themeColor="text1"/>
          <w:sz w:val="22"/>
          <w:szCs w:val="22"/>
        </w:rPr>
        <w:t xml:space="preserve"> (LS</w:t>
      </w:r>
      <w:r w:rsidR="00A33F90" w:rsidRPr="006C2092">
        <w:rPr>
          <w:rFonts w:asciiTheme="minorHAnsi" w:hAnsiTheme="minorHAnsi" w:cstheme="minorHAnsi"/>
          <w:b/>
          <w:color w:val="000000" w:themeColor="text1"/>
          <w:sz w:val="22"/>
          <w:szCs w:val="22"/>
        </w:rPr>
        <w:t>I</w:t>
      </w:r>
      <w:r w:rsidR="006E22F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2)</w:t>
      </w:r>
    </w:p>
    <w:p w14:paraId="09AD519E" w14:textId="217847EB" w:rsidR="008008DE" w:rsidRPr="006C2092" w:rsidRDefault="00842C7A"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Non-Personal</w:t>
      </w:r>
      <w:r w:rsidR="00A171F1" w:rsidRPr="006C2092">
        <w:rPr>
          <w:rFonts w:asciiTheme="minorHAnsi" w:hAnsiTheme="minorHAnsi" w:cstheme="minorHAnsi"/>
          <w:b/>
          <w:color w:val="000000" w:themeColor="text1"/>
          <w:sz w:val="22"/>
          <w:szCs w:val="22"/>
          <w:lang w:val="en-IE"/>
        </w:rPr>
        <w:t xml:space="preserve"> Pension Contribution (non-PPC) rate.</w:t>
      </w:r>
      <w:r w:rsidR="00A171F1" w:rsidRPr="006C2092">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6C2092">
        <w:rPr>
          <w:rFonts w:asciiTheme="minorHAnsi" w:hAnsiTheme="minorHAnsi" w:cstheme="minorHAnsi"/>
          <w:color w:val="000000" w:themeColor="text1"/>
          <w:sz w:val="22"/>
          <w:szCs w:val="22"/>
          <w:lang w:val="en-IE"/>
        </w:rPr>
        <w:t>C) to their main pension scheme.</w:t>
      </w:r>
    </w:p>
    <w:p w14:paraId="5920C22F" w14:textId="77777777" w:rsidR="000C4777" w:rsidRPr="006C2092" w:rsidRDefault="000C4777" w:rsidP="006C2092">
      <w:pPr>
        <w:spacing w:line="360" w:lineRule="auto"/>
        <w:ind w:left="2880" w:right="-32"/>
        <w:jc w:val="both"/>
        <w:rPr>
          <w:rFonts w:asciiTheme="minorHAnsi" w:hAnsiTheme="minorHAnsi" w:cstheme="minorHAnsi"/>
          <w:b/>
          <w:color w:val="000000" w:themeColor="text1"/>
          <w:sz w:val="22"/>
          <w:szCs w:val="22"/>
        </w:rPr>
      </w:pPr>
    </w:p>
    <w:p w14:paraId="58C67038" w14:textId="6CC4D8FC" w:rsidR="00355A1C" w:rsidRPr="006C2092" w:rsidRDefault="001D45B9" w:rsidP="006C2092">
      <w:pPr>
        <w:spacing w:line="360" w:lineRule="auto"/>
        <w:ind w:left="2880" w:right="-32" w:hanging="2880"/>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Annual Leave</w:t>
      </w:r>
      <w:r w:rsidR="007469D5" w:rsidRPr="006C2092">
        <w:rPr>
          <w:rFonts w:asciiTheme="minorHAnsi" w:hAnsiTheme="minorHAnsi" w:cstheme="minorHAnsi"/>
          <w:b/>
          <w:color w:val="000000" w:themeColor="text1"/>
          <w:sz w:val="22"/>
          <w:szCs w:val="22"/>
        </w:rPr>
        <w:t>:</w:t>
      </w:r>
      <w:r w:rsidRPr="006C2092">
        <w:rPr>
          <w:rFonts w:asciiTheme="minorHAnsi" w:hAnsiTheme="minorHAnsi" w:cstheme="minorHAnsi"/>
          <w:b/>
          <w:color w:val="000000" w:themeColor="text1"/>
          <w:sz w:val="22"/>
          <w:szCs w:val="22"/>
        </w:rPr>
        <w:tab/>
      </w:r>
      <w:r w:rsidR="004F79F6" w:rsidRPr="006C2092">
        <w:rPr>
          <w:rFonts w:asciiTheme="minorHAnsi" w:hAnsiTheme="minorHAnsi" w:cstheme="minorHAnsi"/>
          <w:color w:val="000000" w:themeColor="text1"/>
          <w:sz w:val="22"/>
          <w:szCs w:val="22"/>
        </w:rPr>
        <w:t>27</w:t>
      </w:r>
      <w:r w:rsidR="002332B4" w:rsidRPr="006C2092">
        <w:rPr>
          <w:rFonts w:asciiTheme="minorHAnsi" w:hAnsiTheme="minorHAnsi" w:cstheme="minorHAnsi"/>
          <w:color w:val="000000" w:themeColor="text1"/>
          <w:sz w:val="22"/>
          <w:szCs w:val="22"/>
        </w:rPr>
        <w:t xml:space="preserve"> </w:t>
      </w:r>
      <w:r w:rsidRPr="006C2092">
        <w:rPr>
          <w:rFonts w:asciiTheme="minorHAnsi" w:hAnsiTheme="minorHAnsi" w:cstheme="minorHAnsi"/>
          <w:color w:val="000000" w:themeColor="text1"/>
          <w:sz w:val="22"/>
          <w:szCs w:val="22"/>
        </w:rPr>
        <w:t xml:space="preserve">days per annum. This leave is </w:t>
      </w:r>
      <w:r w:rsidR="00842C7A">
        <w:rPr>
          <w:rFonts w:asciiTheme="minorHAnsi" w:hAnsiTheme="minorHAnsi" w:cstheme="minorHAnsi"/>
          <w:color w:val="000000" w:themeColor="text1"/>
          <w:sz w:val="22"/>
          <w:szCs w:val="22"/>
        </w:rPr>
        <w:t xml:space="preserve">based </w:t>
      </w:r>
      <w:r w:rsidRPr="006C2092">
        <w:rPr>
          <w:rFonts w:asciiTheme="minorHAnsi" w:hAnsiTheme="minorHAnsi" w:cstheme="minorHAnsi"/>
          <w:color w:val="000000" w:themeColor="text1"/>
          <w:sz w:val="22"/>
          <w:szCs w:val="22"/>
        </w:rPr>
        <w:t>on a five day week and is exclusiv</w:t>
      </w:r>
      <w:r w:rsidR="000C4777" w:rsidRPr="006C2092">
        <w:rPr>
          <w:rFonts w:asciiTheme="minorHAnsi" w:hAnsiTheme="minorHAnsi" w:cstheme="minorHAnsi"/>
          <w:color w:val="000000" w:themeColor="text1"/>
          <w:sz w:val="22"/>
          <w:szCs w:val="22"/>
        </w:rPr>
        <w:t>e of the usual public holidays.</w:t>
      </w:r>
    </w:p>
    <w:p w14:paraId="4FCC0ACE" w14:textId="77777777" w:rsidR="006D5198" w:rsidRPr="006C2092" w:rsidRDefault="006D5198" w:rsidP="006C2092">
      <w:pPr>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Note:</w:t>
      </w:r>
    </w:p>
    <w:p w14:paraId="61C76158" w14:textId="77777777" w:rsidR="006D5198"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 xml:space="preserve">entry will be at point </w:t>
      </w:r>
      <w:r w:rsidR="00534C6C" w:rsidRPr="006C2092">
        <w:rPr>
          <w:rFonts w:asciiTheme="minorHAnsi" w:hAnsiTheme="minorHAnsi" w:cstheme="minorHAnsi"/>
          <w:color w:val="000000" w:themeColor="text1"/>
          <w:sz w:val="22"/>
          <w:szCs w:val="22"/>
        </w:rPr>
        <w:t xml:space="preserve">1 </w:t>
      </w:r>
      <w:r w:rsidRPr="006C2092">
        <w:rPr>
          <w:rFonts w:asciiTheme="minorHAnsi" w:hAnsiTheme="minorHAnsi" w:cstheme="minorHAnsi"/>
          <w:color w:val="000000" w:themeColor="text1"/>
          <w:sz w:val="22"/>
          <w:szCs w:val="22"/>
        </w:rPr>
        <w:t>of the scale and will not be subject to negotiation</w:t>
      </w:r>
      <w:r w:rsidR="00A87EA4" w:rsidRPr="006C2092">
        <w:rPr>
          <w:rFonts w:asciiTheme="minorHAnsi" w:hAnsiTheme="minorHAnsi" w:cstheme="minorHAnsi"/>
          <w:color w:val="000000" w:themeColor="text1"/>
          <w:sz w:val="22"/>
          <w:szCs w:val="22"/>
        </w:rPr>
        <w:t>;</w:t>
      </w:r>
    </w:p>
    <w:p w14:paraId="38EE4503" w14:textId="77777777" w:rsidR="00C70BBC" w:rsidRPr="006C2092" w:rsidRDefault="00C70BBC"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6C2092">
        <w:rPr>
          <w:rFonts w:asciiTheme="minorHAnsi" w:hAnsiTheme="minorHAnsi" w:cstheme="minorHAnsi"/>
          <w:color w:val="000000" w:themeColor="text1"/>
          <w:sz w:val="22"/>
          <w:szCs w:val="22"/>
        </w:rPr>
        <w:t>;</w:t>
      </w:r>
    </w:p>
    <w:p w14:paraId="27DA47FA" w14:textId="77777777" w:rsidR="00DF3EFB"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6C2092">
        <w:rPr>
          <w:rFonts w:asciiTheme="minorHAnsi" w:hAnsiTheme="minorHAnsi" w:cstheme="minorHAnsi"/>
          <w:color w:val="000000" w:themeColor="text1"/>
          <w:sz w:val="22"/>
          <w:szCs w:val="22"/>
        </w:rPr>
        <w:t>the rate of remuneration may be adjusted from time to time in line with Government pay policy</w:t>
      </w:r>
      <w:r w:rsidR="00A87EA4" w:rsidRPr="006C2092">
        <w:rPr>
          <w:rFonts w:asciiTheme="minorHAnsi" w:hAnsiTheme="minorHAnsi" w:cstheme="minorHAnsi"/>
          <w:color w:val="000000" w:themeColor="text1"/>
          <w:sz w:val="22"/>
          <w:szCs w:val="22"/>
        </w:rPr>
        <w:t>.</w:t>
      </w:r>
    </w:p>
    <w:p w14:paraId="7C080B06" w14:textId="77777777" w:rsidR="00DF3EFB" w:rsidRPr="006C2092" w:rsidRDefault="00DF3EFB" w:rsidP="006C2092">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6C2092" w:rsidRDefault="00C755AB"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Contract:</w:t>
      </w:r>
      <w:r w:rsidRPr="006C2092">
        <w:rPr>
          <w:rFonts w:asciiTheme="minorHAnsi" w:hAnsiTheme="minorHAnsi" w:cstheme="minorHAnsi"/>
          <w:b/>
          <w:color w:val="000000" w:themeColor="text1"/>
          <w:sz w:val="22"/>
          <w:szCs w:val="22"/>
        </w:rPr>
        <w:tab/>
      </w:r>
      <w:r w:rsidR="00EC420E" w:rsidRPr="006C2092">
        <w:rPr>
          <w:rFonts w:asciiTheme="minorHAnsi" w:hAnsiTheme="minorHAnsi" w:cstheme="minorHAnsi"/>
          <w:b/>
          <w:color w:val="000000" w:themeColor="text1"/>
          <w:sz w:val="22"/>
          <w:szCs w:val="22"/>
        </w:rPr>
        <w:t xml:space="preserve">             </w:t>
      </w:r>
      <w:r w:rsidR="00960A6F" w:rsidRPr="006C2092">
        <w:rPr>
          <w:rFonts w:asciiTheme="minorHAnsi" w:hAnsiTheme="minorHAnsi" w:cstheme="minorHAnsi"/>
          <w:color w:val="000000" w:themeColor="text1"/>
          <w:sz w:val="22"/>
          <w:szCs w:val="22"/>
        </w:rPr>
        <w:t>Permanent Contract</w:t>
      </w:r>
      <w:r w:rsidR="006A798A" w:rsidRPr="006C2092">
        <w:rPr>
          <w:rFonts w:asciiTheme="minorHAnsi" w:hAnsiTheme="minorHAnsi" w:cstheme="minorHAnsi"/>
          <w:color w:val="000000" w:themeColor="text1"/>
          <w:sz w:val="22"/>
          <w:szCs w:val="22"/>
        </w:rPr>
        <w:t xml:space="preserve"> </w:t>
      </w:r>
    </w:p>
    <w:p w14:paraId="03A535D8" w14:textId="77777777" w:rsidR="00336A5B" w:rsidRPr="006C2092" w:rsidRDefault="00336A5B" w:rsidP="006C2092">
      <w:pPr>
        <w:spacing w:line="360" w:lineRule="auto"/>
        <w:ind w:left="2127" w:right="-32" w:hanging="2127"/>
        <w:jc w:val="both"/>
        <w:rPr>
          <w:rFonts w:asciiTheme="minorHAnsi" w:hAnsiTheme="minorHAnsi" w:cstheme="minorHAnsi"/>
          <w:b/>
          <w:color w:val="000000" w:themeColor="text1"/>
          <w:sz w:val="22"/>
          <w:szCs w:val="22"/>
        </w:rPr>
      </w:pPr>
    </w:p>
    <w:p w14:paraId="4D74ED81" w14:textId="42EFA47C" w:rsidR="004F79F6" w:rsidRPr="006C2092" w:rsidRDefault="005879B0" w:rsidP="006C2092">
      <w:pPr>
        <w:spacing w:line="360" w:lineRule="auto"/>
        <w:ind w:left="2127" w:right="-32" w:hanging="2127"/>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Probation:</w:t>
      </w:r>
      <w:r w:rsidR="00805C30" w:rsidRPr="006C2092">
        <w:rPr>
          <w:rFonts w:asciiTheme="minorHAnsi" w:hAnsiTheme="minorHAnsi" w:cstheme="minorHAnsi"/>
          <w:b/>
          <w:color w:val="000000" w:themeColor="text1"/>
          <w:sz w:val="22"/>
          <w:szCs w:val="22"/>
        </w:rPr>
        <w:tab/>
      </w:r>
      <w:r w:rsidRPr="006C2092">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6C2092">
        <w:rPr>
          <w:rFonts w:asciiTheme="minorHAnsi" w:hAnsiTheme="minorHAnsi" w:cstheme="minorHAnsi"/>
          <w:color w:val="000000" w:themeColor="text1"/>
          <w:sz w:val="22"/>
          <w:szCs w:val="22"/>
        </w:rPr>
        <w:t>10</w:t>
      </w:r>
      <w:r w:rsidRPr="006C2092">
        <w:rPr>
          <w:rFonts w:asciiTheme="minorHAnsi" w:hAnsiTheme="minorHAnsi" w:cstheme="minorHAnsi"/>
          <w:color w:val="000000" w:themeColor="text1"/>
          <w:sz w:val="22"/>
          <w:szCs w:val="22"/>
        </w:rPr>
        <w:t xml:space="preserve"> months. </w:t>
      </w:r>
    </w:p>
    <w:p w14:paraId="78371C6A" w14:textId="77777777" w:rsidR="00914D97" w:rsidRPr="006C2092" w:rsidRDefault="00914D97" w:rsidP="006C2092">
      <w:pPr>
        <w:spacing w:line="360" w:lineRule="auto"/>
        <w:ind w:right="-32"/>
        <w:jc w:val="both"/>
        <w:rPr>
          <w:rFonts w:asciiTheme="minorHAnsi" w:hAnsiTheme="minorHAnsi" w:cstheme="minorHAnsi"/>
        </w:rPr>
      </w:pPr>
    </w:p>
    <w:p w14:paraId="322C5002" w14:textId="77777777" w:rsidR="00914D97" w:rsidRPr="006C2092" w:rsidRDefault="00914D97" w:rsidP="006C2092">
      <w:pPr>
        <w:spacing w:line="360" w:lineRule="auto"/>
        <w:ind w:right="-32"/>
        <w:jc w:val="both"/>
        <w:rPr>
          <w:rFonts w:asciiTheme="minorHAnsi" w:hAnsiTheme="minorHAnsi" w:cstheme="minorHAnsi"/>
        </w:rPr>
      </w:pPr>
    </w:p>
    <w:p w14:paraId="6AFC65D1" w14:textId="77777777" w:rsidR="00914D97" w:rsidRPr="006C2092" w:rsidRDefault="00A323E0"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
          <w:color w:val="000000" w:themeColor="text1"/>
          <w:sz w:val="24"/>
          <w:szCs w:val="24"/>
          <w:lang w:val="en-IE"/>
        </w:rPr>
        <w:t>S</w:t>
      </w:r>
      <w:r w:rsidR="008E2756" w:rsidRPr="006C2092">
        <w:rPr>
          <w:rFonts w:asciiTheme="minorHAnsi" w:hAnsiTheme="minorHAnsi" w:cstheme="minorHAnsi"/>
          <w:b/>
          <w:color w:val="000000" w:themeColor="text1"/>
          <w:sz w:val="24"/>
          <w:szCs w:val="24"/>
          <w:lang w:val="en-IE"/>
        </w:rPr>
        <w:t>election Process</w:t>
      </w:r>
    </w:p>
    <w:p w14:paraId="43520E3B" w14:textId="6C385612" w:rsidR="008E2756" w:rsidRPr="006C2092" w:rsidRDefault="008E2756"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Cs/>
          <w:color w:val="000000" w:themeColor="text1"/>
          <w:sz w:val="22"/>
          <w:szCs w:val="22"/>
        </w:rPr>
        <w:t xml:space="preserve">Prior to completing your </w:t>
      </w:r>
      <w:r w:rsidR="00842C7A" w:rsidRPr="006C2092">
        <w:rPr>
          <w:rFonts w:asciiTheme="minorHAnsi" w:hAnsiTheme="minorHAnsi" w:cstheme="minorHAnsi"/>
          <w:bCs/>
          <w:color w:val="000000" w:themeColor="text1"/>
          <w:sz w:val="22"/>
          <w:szCs w:val="22"/>
        </w:rPr>
        <w:t>application,</w:t>
      </w:r>
      <w:r w:rsidRPr="006C2092">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6C2092">
          <w:rPr>
            <w:rStyle w:val="Hyperlink"/>
            <w:rFonts w:asciiTheme="minorHAnsi" w:hAnsiTheme="minorHAnsi" w:cstheme="minorHAnsi"/>
            <w:bCs/>
            <w:sz w:val="22"/>
            <w:szCs w:val="22"/>
          </w:rPr>
          <w:t>www.nationaltransport.ie/about-us/careers</w:t>
        </w:r>
      </w:hyperlink>
    </w:p>
    <w:p w14:paraId="3DF8CACB" w14:textId="77777777" w:rsidR="00336A5B" w:rsidRPr="006C2092" w:rsidRDefault="00336A5B" w:rsidP="006C2092">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6C2092" w:rsidRDefault="00A323E0" w:rsidP="006C2092">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6C2092" w:rsidRDefault="00A323E0" w:rsidP="006C2092">
      <w:pPr>
        <w:tabs>
          <w:tab w:val="left" w:pos="1701"/>
        </w:tabs>
        <w:spacing w:line="360" w:lineRule="auto"/>
        <w:ind w:right="-32"/>
        <w:jc w:val="both"/>
        <w:rPr>
          <w:rFonts w:asciiTheme="minorHAnsi" w:hAnsiTheme="minorHAnsi" w:cstheme="minorHAnsi"/>
          <w:b/>
          <w:color w:val="000000" w:themeColor="text1"/>
          <w:sz w:val="26"/>
          <w:szCs w:val="26"/>
          <w:lang w:val="en-IE"/>
        </w:rPr>
      </w:pPr>
      <w:r w:rsidRPr="006C2092">
        <w:rPr>
          <w:rFonts w:asciiTheme="minorHAnsi" w:hAnsiTheme="minorHAnsi" w:cstheme="minorHAnsi"/>
          <w:b/>
          <w:color w:val="000000" w:themeColor="text1"/>
          <w:sz w:val="24"/>
          <w:szCs w:val="26"/>
          <w:lang w:val="en-IE"/>
        </w:rPr>
        <w:t>How to Apply</w:t>
      </w:r>
    </w:p>
    <w:p w14:paraId="096C8980" w14:textId="6690DA22" w:rsidR="00254731" w:rsidRPr="006C2092" w:rsidRDefault="00254731" w:rsidP="006C2092">
      <w:pPr>
        <w:tabs>
          <w:tab w:val="left" w:pos="1701"/>
        </w:tabs>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Cs/>
          <w:color w:val="000000" w:themeColor="text1"/>
          <w:sz w:val="22"/>
          <w:szCs w:val="22"/>
        </w:rPr>
        <w:t>Please submit your application in one single word document or PDF referencing the title of the role</w:t>
      </w:r>
      <w:r w:rsidRPr="006C2092">
        <w:rPr>
          <w:rFonts w:asciiTheme="minorHAnsi" w:hAnsiTheme="minorHAnsi" w:cstheme="minorHAnsi"/>
          <w:color w:val="000000" w:themeColor="text1"/>
          <w:sz w:val="22"/>
          <w:szCs w:val="22"/>
        </w:rPr>
        <w:t xml:space="preserve"> you wish to apply for in the subject of the email to </w:t>
      </w:r>
      <w:r w:rsidR="00D37198" w:rsidRPr="006C2092">
        <w:rPr>
          <w:rFonts w:asciiTheme="minorHAnsi" w:hAnsiTheme="minorHAnsi" w:cstheme="minorHAnsi"/>
          <w:b/>
          <w:spacing w:val="-2"/>
          <w:sz w:val="22"/>
          <w:szCs w:val="22"/>
        </w:rPr>
        <w:t xml:space="preserve">careers@nationaltransport.ie </w:t>
      </w:r>
      <w:r w:rsidRPr="006C2092">
        <w:rPr>
          <w:rFonts w:asciiTheme="minorHAnsi" w:hAnsiTheme="minorHAnsi" w:cstheme="minorHAnsi"/>
          <w:color w:val="000000" w:themeColor="text1"/>
          <w:sz w:val="22"/>
          <w:szCs w:val="22"/>
        </w:rPr>
        <w:t>with the following:</w:t>
      </w:r>
    </w:p>
    <w:p w14:paraId="23E3B344" w14:textId="77777777" w:rsidR="002B6322" w:rsidRPr="006C2092" w:rsidRDefault="002B6322" w:rsidP="006C2092">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A52915F" w:rsidR="00045BAB" w:rsidRPr="006C2092" w:rsidRDefault="00045BAB" w:rsidP="006C2092">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color w:val="000000" w:themeColor="text1"/>
          <w:sz w:val="22"/>
          <w:szCs w:val="22"/>
          <w:lang w:val="en-IE"/>
        </w:rPr>
        <w:t>A</w:t>
      </w:r>
      <w:r w:rsidR="003A4DA7" w:rsidRPr="006C2092">
        <w:rPr>
          <w:rFonts w:asciiTheme="minorHAnsi" w:hAnsiTheme="minorHAnsi" w:cstheme="minorHAnsi"/>
          <w:color w:val="000000" w:themeColor="text1"/>
          <w:sz w:val="22"/>
          <w:szCs w:val="22"/>
          <w:lang w:val="en-IE"/>
        </w:rPr>
        <w:t xml:space="preserve"> comprehensive</w:t>
      </w:r>
      <w:r w:rsidRPr="006C2092">
        <w:rPr>
          <w:rFonts w:asciiTheme="minorHAnsi" w:hAnsiTheme="minorHAnsi" w:cstheme="minorHAnsi"/>
          <w:color w:val="000000" w:themeColor="text1"/>
          <w:sz w:val="22"/>
          <w:szCs w:val="22"/>
          <w:lang w:val="en-IE"/>
        </w:rPr>
        <w:t xml:space="preserve"> cover letter</w:t>
      </w:r>
      <w:r w:rsidRPr="006C2092">
        <w:rPr>
          <w:rFonts w:asciiTheme="minorHAnsi" w:hAnsiTheme="minorHAnsi" w:cstheme="minorHAnsi"/>
          <w:b/>
          <w:color w:val="000000" w:themeColor="text1"/>
          <w:sz w:val="22"/>
          <w:szCs w:val="22"/>
          <w:lang w:val="en-IE"/>
        </w:rPr>
        <w:t xml:space="preserve"> </w:t>
      </w:r>
      <w:r w:rsidRPr="006C2092">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4F79F6" w:rsidRPr="006C2092">
        <w:rPr>
          <w:rFonts w:asciiTheme="minorHAnsi" w:hAnsiTheme="minorHAnsi" w:cstheme="minorHAnsi"/>
          <w:color w:val="000000" w:themeColor="text1"/>
          <w:sz w:val="22"/>
          <w:szCs w:val="22"/>
        </w:rPr>
        <w:t xml:space="preserve"> Project Manager</w:t>
      </w:r>
      <w:r w:rsidR="000129B1" w:rsidRPr="006C2092">
        <w:rPr>
          <w:rFonts w:asciiTheme="minorHAnsi" w:hAnsiTheme="minorHAnsi" w:cstheme="minorHAnsi"/>
          <w:color w:val="000000" w:themeColor="text1"/>
          <w:sz w:val="22"/>
          <w:szCs w:val="22"/>
        </w:rPr>
        <w:t>;</w:t>
      </w:r>
      <w:r w:rsidR="00FB7D6E" w:rsidRPr="006C2092" w:rsidDel="00FB7D6E">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color w:val="000000" w:themeColor="text1"/>
          <w:sz w:val="22"/>
          <w:szCs w:val="22"/>
          <w:lang w:val="en-IE"/>
        </w:rPr>
        <w:t>and</w:t>
      </w:r>
    </w:p>
    <w:p w14:paraId="0FA7C782" w14:textId="77777777" w:rsidR="00D37198" w:rsidRPr="006C2092" w:rsidRDefault="00A323E0" w:rsidP="006C2092">
      <w:pPr>
        <w:numPr>
          <w:ilvl w:val="0"/>
          <w:numId w:val="35"/>
        </w:num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color w:val="000000" w:themeColor="text1"/>
          <w:sz w:val="22"/>
          <w:szCs w:val="22"/>
          <w:lang w:val="en-IE"/>
        </w:rPr>
        <w:t>A comprehensive CV</w:t>
      </w:r>
      <w:r w:rsidR="0082581A" w:rsidRPr="006C2092">
        <w:rPr>
          <w:rFonts w:asciiTheme="minorHAnsi" w:hAnsiTheme="minorHAnsi" w:cstheme="minorHAnsi"/>
          <w:color w:val="000000" w:themeColor="text1"/>
          <w:sz w:val="22"/>
          <w:szCs w:val="22"/>
          <w:lang w:val="en-IE"/>
        </w:rPr>
        <w:t xml:space="preserve"> (not to exceed 3 pages)</w:t>
      </w:r>
      <w:r w:rsidR="004D43B4" w:rsidRPr="006C2092">
        <w:rPr>
          <w:rFonts w:asciiTheme="minorHAnsi" w:hAnsiTheme="minorHAnsi" w:cstheme="minorHAnsi"/>
          <w:color w:val="000000" w:themeColor="text1"/>
          <w:sz w:val="22"/>
          <w:szCs w:val="22"/>
          <w:lang w:val="en-IE"/>
        </w:rPr>
        <w:t xml:space="preserve">.  </w:t>
      </w:r>
    </w:p>
    <w:p w14:paraId="59596E86" w14:textId="77777777" w:rsidR="00D37198" w:rsidRPr="006C2092" w:rsidRDefault="00D37198"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p>
    <w:p w14:paraId="0D726900" w14:textId="34025A92" w:rsidR="00A23BA3" w:rsidRPr="006C2092" w:rsidRDefault="00A323E0"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bCs/>
          <w:color w:val="000000" w:themeColor="text1"/>
          <w:sz w:val="22"/>
          <w:szCs w:val="22"/>
        </w:rPr>
        <w:t xml:space="preserve">Please note that omission of any or part of the </w:t>
      </w:r>
      <w:r w:rsidR="004D43B4" w:rsidRPr="006C2092">
        <w:rPr>
          <w:rFonts w:asciiTheme="minorHAnsi" w:hAnsiTheme="minorHAnsi" w:cstheme="minorHAnsi"/>
          <w:bCs/>
          <w:color w:val="000000" w:themeColor="text1"/>
          <w:sz w:val="22"/>
          <w:szCs w:val="22"/>
        </w:rPr>
        <w:t xml:space="preserve">2 </w:t>
      </w:r>
      <w:r w:rsidRPr="006C2092">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6C2092">
        <w:rPr>
          <w:rFonts w:asciiTheme="minorHAnsi" w:eastAsiaTheme="minorHAnsi" w:hAnsiTheme="minorHAnsi" w:cstheme="minorHAnsi"/>
          <w:bCs/>
          <w:color w:val="000000" w:themeColor="text1"/>
          <w:sz w:val="22"/>
          <w:szCs w:val="22"/>
          <w:lang w:val="en-IE" w:eastAsia="en-US"/>
        </w:rPr>
        <w:t xml:space="preserve"> </w:t>
      </w:r>
    </w:p>
    <w:p w14:paraId="2FCFA4AC" w14:textId="02663E78" w:rsidR="008F583D" w:rsidRPr="006C2092" w:rsidRDefault="00D0374A" w:rsidP="006C2092">
      <w:pPr>
        <w:tabs>
          <w:tab w:val="left" w:pos="1701"/>
        </w:tabs>
        <w:spacing w:line="360" w:lineRule="auto"/>
        <w:ind w:right="-32"/>
        <w:jc w:val="both"/>
        <w:rPr>
          <w:rFonts w:asciiTheme="minorHAnsi" w:hAnsiTheme="minorHAnsi" w:cstheme="minorHAnsi"/>
          <w:b/>
          <w:color w:val="000000" w:themeColor="text1"/>
          <w:sz w:val="24"/>
          <w:szCs w:val="26"/>
          <w:lang w:val="en-IE"/>
        </w:rPr>
      </w:pPr>
      <w:r w:rsidRPr="006C2092">
        <w:rPr>
          <w:rFonts w:asciiTheme="minorHAnsi" w:hAnsiTheme="minorHAnsi" w:cstheme="minorHAnsi"/>
          <w:b/>
          <w:color w:val="000000" w:themeColor="text1"/>
          <w:sz w:val="24"/>
          <w:szCs w:val="26"/>
          <w:lang w:val="en-IE"/>
        </w:rPr>
        <w:lastRenderedPageBreak/>
        <w:t>Closing Date</w:t>
      </w:r>
    </w:p>
    <w:p w14:paraId="4BED317A" w14:textId="04967B8D" w:rsidR="00587932" w:rsidRPr="006C2092" w:rsidRDefault="009B0ADB"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9B0ADB">
        <w:rPr>
          <w:rFonts w:asciiTheme="minorHAnsi" w:hAnsiTheme="minorHAnsi" w:cstheme="minorHAnsi"/>
          <w:b/>
          <w:color w:val="000000" w:themeColor="text1"/>
          <w:sz w:val="22"/>
          <w:szCs w:val="22"/>
        </w:rPr>
        <w:t xml:space="preserve">The closing date and time for applications is strictly 12pm (noon) on </w:t>
      </w:r>
      <w:r w:rsidR="00A32CC8">
        <w:rPr>
          <w:rFonts w:asciiTheme="minorHAnsi" w:hAnsiTheme="minorHAnsi" w:cstheme="minorHAnsi"/>
          <w:b/>
          <w:color w:val="000000" w:themeColor="text1"/>
          <w:sz w:val="22"/>
          <w:szCs w:val="22"/>
        </w:rPr>
        <w:t xml:space="preserve">Friday, </w:t>
      </w:r>
      <w:r w:rsidRPr="009B0ADB">
        <w:rPr>
          <w:rFonts w:asciiTheme="minorHAnsi" w:hAnsiTheme="minorHAnsi" w:cstheme="minorHAnsi"/>
          <w:b/>
          <w:color w:val="000000" w:themeColor="text1"/>
          <w:sz w:val="22"/>
          <w:szCs w:val="22"/>
        </w:rPr>
        <w:t>4</w:t>
      </w:r>
      <w:r w:rsidRPr="009B0ADB">
        <w:rPr>
          <w:rFonts w:asciiTheme="minorHAnsi" w:hAnsiTheme="minorHAnsi" w:cstheme="minorHAnsi"/>
          <w:b/>
          <w:color w:val="000000" w:themeColor="text1"/>
          <w:sz w:val="22"/>
          <w:szCs w:val="22"/>
          <w:vertAlign w:val="superscript"/>
        </w:rPr>
        <w:t>th</w:t>
      </w:r>
      <w:r w:rsidRPr="009B0ADB">
        <w:rPr>
          <w:rFonts w:asciiTheme="minorHAnsi" w:hAnsiTheme="minorHAnsi" w:cstheme="minorHAnsi"/>
          <w:b/>
          <w:color w:val="000000" w:themeColor="text1"/>
          <w:sz w:val="22"/>
          <w:szCs w:val="22"/>
        </w:rPr>
        <w:t xml:space="preserve"> April 2025</w:t>
      </w:r>
      <w:r w:rsidR="002E73DD" w:rsidRPr="006C2092">
        <w:rPr>
          <w:rFonts w:asciiTheme="minorHAnsi" w:hAnsiTheme="minorHAnsi" w:cstheme="minorHAnsi"/>
          <w:b/>
          <w:color w:val="000000" w:themeColor="text1"/>
          <w:sz w:val="22"/>
          <w:szCs w:val="22"/>
        </w:rPr>
        <w:t>.</w:t>
      </w:r>
      <w:r w:rsidR="00621545" w:rsidRPr="006C2092">
        <w:rPr>
          <w:rFonts w:asciiTheme="minorHAnsi" w:hAnsiTheme="minorHAnsi" w:cstheme="minorHAnsi"/>
          <w:b/>
          <w:color w:val="000000" w:themeColor="text1"/>
          <w:sz w:val="22"/>
          <w:szCs w:val="22"/>
        </w:rPr>
        <w:t xml:space="preserve">  </w:t>
      </w:r>
      <w:r w:rsidR="00540EDA" w:rsidRPr="006C2092">
        <w:rPr>
          <w:rFonts w:asciiTheme="minorHAnsi" w:hAnsiTheme="minorHAnsi" w:cstheme="minorHAnsi"/>
          <w:b/>
          <w:color w:val="000000" w:themeColor="text1"/>
          <w:sz w:val="22"/>
          <w:szCs w:val="22"/>
        </w:rPr>
        <w:t>Applications received after the specified deadline cannot be accepted.</w:t>
      </w:r>
      <w:r w:rsidR="00587932" w:rsidRPr="006C2092">
        <w:rPr>
          <w:rFonts w:asciiTheme="minorHAnsi" w:hAnsiTheme="minorHAnsi" w:cstheme="minorHAnsi"/>
          <w:b/>
          <w:color w:val="000000" w:themeColor="text1"/>
          <w:sz w:val="22"/>
          <w:szCs w:val="22"/>
        </w:rPr>
        <w:t xml:space="preserve"> </w:t>
      </w:r>
    </w:p>
    <w:p w14:paraId="658FEABD" w14:textId="77777777" w:rsidR="008F583D" w:rsidRPr="006C2092" w:rsidRDefault="008F583D"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 xml:space="preserve"> </w:t>
      </w:r>
    </w:p>
    <w:p w14:paraId="5D2D3132" w14:textId="48AEEC40" w:rsidR="00067B7B" w:rsidRPr="006C2092" w:rsidRDefault="008F583D" w:rsidP="006C2092">
      <w:pPr>
        <w:spacing w:line="360" w:lineRule="auto"/>
        <w:ind w:right="-32"/>
        <w:jc w:val="both"/>
        <w:rPr>
          <w:rFonts w:asciiTheme="minorHAnsi" w:hAnsiTheme="minorHAnsi" w:cstheme="minorHAnsi"/>
          <w:b/>
          <w:smallCaps/>
          <w:sz w:val="22"/>
          <w:szCs w:val="22"/>
          <w:lang w:val="en-IE"/>
        </w:rPr>
      </w:pPr>
      <w:r w:rsidRPr="006C2092">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4D43B4" w:rsidRPr="006C2092">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b/>
          <w:spacing w:val="-2"/>
          <w:sz w:val="22"/>
          <w:szCs w:val="22"/>
        </w:rPr>
        <w:t xml:space="preserve">careers@nationaltransport.ie. </w:t>
      </w:r>
    </w:p>
    <w:p w14:paraId="29C53185" w14:textId="77777777" w:rsidR="005100A8" w:rsidRPr="006C2092" w:rsidRDefault="005100A8" w:rsidP="006C2092">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6C2092" w:rsidRDefault="0011621D" w:rsidP="006C2092">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6C2092" w:rsidRDefault="007A1FEC" w:rsidP="006C2092">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6C2092" w:rsidRDefault="00250AE6" w:rsidP="006C2092">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6C2092" w:rsidRDefault="000129B1" w:rsidP="006C2092">
      <w:pPr>
        <w:spacing w:line="360" w:lineRule="auto"/>
        <w:jc w:val="both"/>
        <w:rPr>
          <w:rFonts w:asciiTheme="minorHAnsi" w:eastAsia="Calibri" w:hAnsiTheme="minorHAnsi" w:cstheme="minorHAnsi"/>
          <w:b/>
          <w:color w:val="000000" w:themeColor="text1"/>
          <w:sz w:val="32"/>
          <w:szCs w:val="32"/>
          <w:lang w:val="en-IE"/>
        </w:rPr>
      </w:pPr>
      <w:r w:rsidRPr="006C2092">
        <w:rPr>
          <w:rFonts w:asciiTheme="minorHAnsi" w:eastAsia="Calibri" w:hAnsiTheme="minorHAnsi" w:cstheme="minorHAnsi"/>
          <w:b/>
          <w:color w:val="000000" w:themeColor="text1"/>
          <w:sz w:val="32"/>
          <w:szCs w:val="32"/>
          <w:lang w:val="en-IE"/>
        </w:rPr>
        <w:br w:type="page"/>
      </w:r>
    </w:p>
    <w:p w14:paraId="1B1220FF" w14:textId="7BC456BE" w:rsidR="00914D97" w:rsidRPr="00914D97" w:rsidRDefault="00914D97" w:rsidP="00914D97">
      <w:pPr>
        <w:spacing w:line="360" w:lineRule="auto"/>
        <w:ind w:right="-32"/>
        <w:jc w:val="center"/>
        <w:rPr>
          <w:rFonts w:ascii="Calibri" w:eastAsia="Calibri" w:hAnsi="Calibri" w:cs="Arial"/>
          <w:b/>
          <w:color w:val="000000"/>
          <w:sz w:val="32"/>
          <w:szCs w:val="32"/>
          <w:lang w:val="en-IE"/>
        </w:rPr>
      </w:pPr>
      <w:r>
        <w:rPr>
          <w:rFonts w:ascii="Calibri" w:eastAsia="Calibri" w:hAnsi="Calibri" w:cs="Arial"/>
          <w:b/>
          <w:color w:val="000000"/>
          <w:sz w:val="32"/>
          <w:szCs w:val="32"/>
          <w:lang w:val="en-IE"/>
        </w:rPr>
        <w:lastRenderedPageBreak/>
        <w:t>Project Manager -</w:t>
      </w:r>
      <w:r w:rsidRPr="00914D97">
        <w:rPr>
          <w:rFonts w:ascii="Calibri" w:eastAsia="Calibri" w:hAnsi="Calibri" w:cs="Arial"/>
          <w:b/>
          <w:color w:val="000000"/>
          <w:sz w:val="32"/>
          <w:szCs w:val="32"/>
          <w:lang w:val="en-IE"/>
        </w:rPr>
        <w:t xml:space="preserve"> Key Competencies</w:t>
      </w:r>
    </w:p>
    <w:tbl>
      <w:tblPr>
        <w:tblStyle w:val="TableGrid"/>
        <w:tblW w:w="10490" w:type="dxa"/>
        <w:tblLook w:val="04A0" w:firstRow="1" w:lastRow="0" w:firstColumn="1" w:lastColumn="0" w:noHBand="0" w:noVBand="1"/>
      </w:tblPr>
      <w:tblGrid>
        <w:gridCol w:w="1843"/>
        <w:gridCol w:w="8647"/>
      </w:tblGrid>
      <w:tr w:rsidR="00914D97" w:rsidRPr="00914D97" w14:paraId="6B5C7120" w14:textId="77777777" w:rsidTr="00914D97">
        <w:tc>
          <w:tcPr>
            <w:tcW w:w="1843" w:type="dxa"/>
            <w:vMerge w:val="restart"/>
            <w:tcBorders>
              <w:top w:val="nil"/>
              <w:left w:val="nil"/>
              <w:bottom w:val="nil"/>
              <w:right w:val="nil"/>
            </w:tcBorders>
            <w:shd w:val="clear" w:color="auto" w:fill="ED7D31"/>
          </w:tcPr>
          <w:p w14:paraId="218887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0DB1718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914D97" w:rsidRPr="00914D97" w14:paraId="5289468F" w14:textId="77777777" w:rsidTr="00914D97">
        <w:tc>
          <w:tcPr>
            <w:tcW w:w="1843" w:type="dxa"/>
            <w:vMerge/>
            <w:tcBorders>
              <w:top w:val="nil"/>
              <w:left w:val="nil"/>
              <w:bottom w:val="nil"/>
              <w:right w:val="nil"/>
            </w:tcBorders>
            <w:shd w:val="clear" w:color="auto" w:fill="ED7D31"/>
          </w:tcPr>
          <w:p w14:paraId="546CBDD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ABC3D5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914D97" w:rsidRPr="00914D97" w14:paraId="60472252" w14:textId="77777777" w:rsidTr="00914D97">
        <w:tc>
          <w:tcPr>
            <w:tcW w:w="1843" w:type="dxa"/>
            <w:vMerge/>
            <w:tcBorders>
              <w:top w:val="nil"/>
              <w:left w:val="nil"/>
              <w:bottom w:val="nil"/>
              <w:right w:val="nil"/>
            </w:tcBorders>
            <w:shd w:val="clear" w:color="auto" w:fill="ED7D31"/>
          </w:tcPr>
          <w:p w14:paraId="7764B8A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E0C132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914D97" w:rsidRPr="00914D97" w14:paraId="61D8F159" w14:textId="77777777" w:rsidTr="00914D97">
        <w:tc>
          <w:tcPr>
            <w:tcW w:w="1843" w:type="dxa"/>
            <w:vMerge/>
            <w:tcBorders>
              <w:top w:val="nil"/>
              <w:left w:val="nil"/>
              <w:bottom w:val="nil"/>
              <w:right w:val="nil"/>
            </w:tcBorders>
            <w:shd w:val="clear" w:color="auto" w:fill="ED7D31"/>
          </w:tcPr>
          <w:p w14:paraId="23FC8054"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8D3D68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914D97" w:rsidRPr="00914D97" w14:paraId="0D2DE7B1" w14:textId="77777777" w:rsidTr="00914D97">
        <w:tc>
          <w:tcPr>
            <w:tcW w:w="1843" w:type="dxa"/>
            <w:vMerge/>
            <w:tcBorders>
              <w:top w:val="nil"/>
              <w:left w:val="nil"/>
              <w:bottom w:val="nil"/>
              <w:right w:val="nil"/>
            </w:tcBorders>
            <w:shd w:val="clear" w:color="auto" w:fill="ED7D31"/>
          </w:tcPr>
          <w:p w14:paraId="5AAFBF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340EF6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team Places high importance on staff development, training and maximising skills &amp; capacity of team</w:t>
            </w:r>
          </w:p>
        </w:tc>
      </w:tr>
      <w:tr w:rsidR="00914D97" w:rsidRPr="00914D97" w14:paraId="32DEEF67" w14:textId="77777777" w:rsidTr="00914D97">
        <w:tc>
          <w:tcPr>
            <w:tcW w:w="1843" w:type="dxa"/>
            <w:tcBorders>
              <w:top w:val="nil"/>
              <w:left w:val="nil"/>
              <w:bottom w:val="nil"/>
              <w:right w:val="nil"/>
            </w:tcBorders>
            <w:shd w:val="clear" w:color="auto" w:fill="ED7D31"/>
          </w:tcPr>
          <w:p w14:paraId="351E22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01F7B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914D97" w:rsidRPr="00914D97" w14:paraId="378C4E0B" w14:textId="77777777" w:rsidTr="00914D97">
        <w:tc>
          <w:tcPr>
            <w:tcW w:w="1843" w:type="dxa"/>
            <w:vMerge w:val="restart"/>
            <w:tcBorders>
              <w:top w:val="nil"/>
              <w:left w:val="single" w:sz="4" w:space="0" w:color="FFFFFF"/>
              <w:right w:val="single" w:sz="4" w:space="0" w:color="FFFFFF"/>
            </w:tcBorders>
            <w:shd w:val="clear" w:color="auto" w:fill="4472C4"/>
          </w:tcPr>
          <w:p w14:paraId="2D93056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C43291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914D97" w:rsidRPr="00914D97" w14:paraId="4C53DFA4" w14:textId="77777777" w:rsidTr="00914D97">
        <w:tc>
          <w:tcPr>
            <w:tcW w:w="1843" w:type="dxa"/>
            <w:vMerge/>
            <w:tcBorders>
              <w:left w:val="single" w:sz="4" w:space="0" w:color="FFFFFF"/>
              <w:right w:val="single" w:sz="4" w:space="0" w:color="FFFFFF"/>
            </w:tcBorders>
            <w:shd w:val="clear" w:color="auto" w:fill="4472C4"/>
          </w:tcPr>
          <w:p w14:paraId="1C9ACB0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6C57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914D97" w:rsidRPr="00914D97" w14:paraId="6FF1DB7B" w14:textId="77777777" w:rsidTr="00914D97">
        <w:tc>
          <w:tcPr>
            <w:tcW w:w="1843" w:type="dxa"/>
            <w:vMerge/>
            <w:tcBorders>
              <w:left w:val="single" w:sz="4" w:space="0" w:color="FFFFFF"/>
              <w:right w:val="single" w:sz="4" w:space="0" w:color="FFFFFF"/>
            </w:tcBorders>
            <w:shd w:val="clear" w:color="auto" w:fill="4472C4"/>
          </w:tcPr>
          <w:p w14:paraId="48B77BA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420FB72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previous knowledge and experience in order to guide decisions</w:t>
            </w:r>
          </w:p>
        </w:tc>
      </w:tr>
      <w:tr w:rsidR="00914D97" w:rsidRPr="00914D97" w14:paraId="65688FC5" w14:textId="77777777" w:rsidTr="00914D97">
        <w:tc>
          <w:tcPr>
            <w:tcW w:w="1843" w:type="dxa"/>
            <w:vMerge/>
            <w:tcBorders>
              <w:left w:val="single" w:sz="4" w:space="0" w:color="FFFFFF"/>
              <w:right w:val="single" w:sz="4" w:space="0" w:color="FFFFFF"/>
            </w:tcBorders>
            <w:shd w:val="clear" w:color="auto" w:fill="4472C4"/>
          </w:tcPr>
          <w:p w14:paraId="2C7E041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70548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914D97" w:rsidRPr="00914D97" w14:paraId="2AB2E810" w14:textId="77777777" w:rsidTr="00914D97">
        <w:tc>
          <w:tcPr>
            <w:tcW w:w="1843" w:type="dxa"/>
            <w:vMerge/>
            <w:tcBorders>
              <w:left w:val="single" w:sz="4" w:space="0" w:color="FFFFFF"/>
              <w:bottom w:val="nil"/>
              <w:right w:val="single" w:sz="4" w:space="0" w:color="FFFFFF"/>
            </w:tcBorders>
            <w:shd w:val="clear" w:color="auto" w:fill="4472C4"/>
          </w:tcPr>
          <w:p w14:paraId="77605DC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6FB1DCC"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914D97" w:rsidRPr="00914D97" w14:paraId="0C0CF979" w14:textId="77777777" w:rsidTr="00914D97">
        <w:tc>
          <w:tcPr>
            <w:tcW w:w="1843" w:type="dxa"/>
            <w:vMerge w:val="restart"/>
            <w:tcBorders>
              <w:top w:val="nil"/>
              <w:left w:val="nil"/>
              <w:right w:val="nil"/>
            </w:tcBorders>
            <w:shd w:val="clear" w:color="auto" w:fill="C0504D"/>
          </w:tcPr>
          <w:p w14:paraId="2C7D763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642C217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914D97" w:rsidRPr="00914D97" w14:paraId="72A04968" w14:textId="77777777" w:rsidTr="00914D97">
        <w:tc>
          <w:tcPr>
            <w:tcW w:w="1843" w:type="dxa"/>
            <w:vMerge/>
            <w:tcBorders>
              <w:left w:val="nil"/>
              <w:right w:val="nil"/>
            </w:tcBorders>
            <w:shd w:val="clear" w:color="auto" w:fill="C0504D"/>
          </w:tcPr>
          <w:p w14:paraId="68CB5A9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C603A0F"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914D97" w:rsidRPr="00914D97" w14:paraId="08F3D590" w14:textId="77777777" w:rsidTr="00914D97">
        <w:tc>
          <w:tcPr>
            <w:tcW w:w="1843" w:type="dxa"/>
            <w:vMerge/>
            <w:tcBorders>
              <w:left w:val="nil"/>
              <w:right w:val="nil"/>
            </w:tcBorders>
            <w:shd w:val="clear" w:color="auto" w:fill="C0504D"/>
          </w:tcPr>
          <w:p w14:paraId="0A2D139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E54740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914D97" w:rsidRPr="00914D97" w14:paraId="1937F459" w14:textId="77777777" w:rsidTr="00914D97">
        <w:tc>
          <w:tcPr>
            <w:tcW w:w="1843" w:type="dxa"/>
            <w:vMerge/>
            <w:tcBorders>
              <w:left w:val="nil"/>
              <w:right w:val="nil"/>
            </w:tcBorders>
            <w:shd w:val="clear" w:color="auto" w:fill="C0504D"/>
          </w:tcPr>
          <w:p w14:paraId="0D549E9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25530A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914D97" w:rsidRPr="00914D97" w14:paraId="711B7D08" w14:textId="77777777" w:rsidTr="00914D97">
        <w:tc>
          <w:tcPr>
            <w:tcW w:w="1843" w:type="dxa"/>
            <w:vMerge/>
            <w:tcBorders>
              <w:left w:val="nil"/>
              <w:right w:val="nil"/>
            </w:tcBorders>
            <w:shd w:val="clear" w:color="auto" w:fill="C0504D"/>
          </w:tcPr>
          <w:p w14:paraId="12A5BBF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B290E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914D97" w:rsidRPr="00914D97" w14:paraId="52BED700" w14:textId="77777777" w:rsidTr="00914D97">
        <w:tc>
          <w:tcPr>
            <w:tcW w:w="1843" w:type="dxa"/>
            <w:vMerge/>
            <w:tcBorders>
              <w:left w:val="nil"/>
              <w:right w:val="nil"/>
            </w:tcBorders>
            <w:shd w:val="clear" w:color="auto" w:fill="C0504D"/>
          </w:tcPr>
          <w:p w14:paraId="46988B79"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52B8CA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914D97" w:rsidRPr="00914D97" w14:paraId="4043DD37" w14:textId="77777777" w:rsidTr="00914D97">
        <w:tc>
          <w:tcPr>
            <w:tcW w:w="1843" w:type="dxa"/>
            <w:vMerge/>
            <w:tcBorders>
              <w:left w:val="nil"/>
              <w:right w:val="nil"/>
            </w:tcBorders>
            <w:shd w:val="clear" w:color="auto" w:fill="C0504D"/>
          </w:tcPr>
          <w:p w14:paraId="7E4B050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F0C91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914D97" w:rsidRPr="00914D97" w14:paraId="7291983E" w14:textId="77777777" w:rsidTr="00914D97">
        <w:tc>
          <w:tcPr>
            <w:tcW w:w="1843" w:type="dxa"/>
            <w:vMerge/>
            <w:tcBorders>
              <w:left w:val="nil"/>
              <w:right w:val="nil"/>
            </w:tcBorders>
            <w:shd w:val="clear" w:color="auto" w:fill="C0504D"/>
          </w:tcPr>
          <w:p w14:paraId="068A675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6AB3EB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914D97" w:rsidRPr="00914D97" w14:paraId="46116C26" w14:textId="77777777" w:rsidTr="00914D97">
        <w:tc>
          <w:tcPr>
            <w:tcW w:w="1843" w:type="dxa"/>
            <w:vMerge/>
            <w:tcBorders>
              <w:left w:val="single" w:sz="4" w:space="0" w:color="FFFFFF"/>
              <w:bottom w:val="nil"/>
              <w:right w:val="single" w:sz="4" w:space="0" w:color="FFFFFF"/>
            </w:tcBorders>
            <w:shd w:val="clear" w:color="auto" w:fill="C0504D"/>
          </w:tcPr>
          <w:p w14:paraId="568A715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82B095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914D97" w:rsidRPr="00914D97" w14:paraId="31F7C847" w14:textId="77777777" w:rsidTr="00914D97">
        <w:tc>
          <w:tcPr>
            <w:tcW w:w="1843" w:type="dxa"/>
            <w:vMerge w:val="restart"/>
            <w:tcBorders>
              <w:top w:val="nil"/>
              <w:left w:val="nil"/>
              <w:right w:val="nil"/>
            </w:tcBorders>
            <w:shd w:val="clear" w:color="auto" w:fill="4BACC6"/>
          </w:tcPr>
          <w:p w14:paraId="256ED4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27CB012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914D97" w:rsidRPr="00914D97" w14:paraId="68FD573A" w14:textId="77777777" w:rsidTr="00914D97">
        <w:tc>
          <w:tcPr>
            <w:tcW w:w="1843" w:type="dxa"/>
            <w:vMerge/>
            <w:tcBorders>
              <w:left w:val="nil"/>
              <w:right w:val="nil"/>
            </w:tcBorders>
            <w:shd w:val="clear" w:color="auto" w:fill="4BACC6"/>
          </w:tcPr>
          <w:p w14:paraId="09CB0B7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D8456A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914D97" w:rsidRPr="00914D97" w14:paraId="20C38DA3" w14:textId="77777777" w:rsidTr="00914D97">
        <w:tc>
          <w:tcPr>
            <w:tcW w:w="1843" w:type="dxa"/>
            <w:vMerge/>
            <w:tcBorders>
              <w:left w:val="nil"/>
              <w:right w:val="nil"/>
            </w:tcBorders>
            <w:shd w:val="clear" w:color="auto" w:fill="4BACC6"/>
          </w:tcPr>
          <w:p w14:paraId="5A0830F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74C9A2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914D97" w:rsidRPr="00914D97" w14:paraId="7B3AD7DD" w14:textId="77777777" w:rsidTr="00914D97">
        <w:tc>
          <w:tcPr>
            <w:tcW w:w="1843" w:type="dxa"/>
            <w:vMerge/>
            <w:tcBorders>
              <w:left w:val="nil"/>
              <w:right w:val="nil"/>
            </w:tcBorders>
            <w:shd w:val="clear" w:color="auto" w:fill="4BACC6"/>
          </w:tcPr>
          <w:p w14:paraId="091D5F2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6D8838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914D97" w:rsidRPr="00914D97" w14:paraId="67DFEDE8" w14:textId="77777777" w:rsidTr="00914D97">
        <w:tc>
          <w:tcPr>
            <w:tcW w:w="1843" w:type="dxa"/>
            <w:vMerge/>
            <w:tcBorders>
              <w:left w:val="nil"/>
              <w:right w:val="nil"/>
            </w:tcBorders>
            <w:shd w:val="clear" w:color="auto" w:fill="4BACC6"/>
          </w:tcPr>
          <w:p w14:paraId="1B7822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ADE293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914D97" w:rsidRPr="00914D97" w14:paraId="03D4E35B" w14:textId="77777777" w:rsidTr="00914D97">
        <w:tc>
          <w:tcPr>
            <w:tcW w:w="1843" w:type="dxa"/>
            <w:vMerge/>
            <w:tcBorders>
              <w:left w:val="nil"/>
              <w:bottom w:val="nil"/>
              <w:right w:val="nil"/>
            </w:tcBorders>
            <w:shd w:val="clear" w:color="auto" w:fill="4BACC6"/>
          </w:tcPr>
          <w:p w14:paraId="14B6CFB3"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44AC784"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914D97" w:rsidRPr="00914D97" w14:paraId="5215FA04" w14:textId="77777777" w:rsidTr="00914D97">
        <w:tc>
          <w:tcPr>
            <w:tcW w:w="1843" w:type="dxa"/>
            <w:tcBorders>
              <w:top w:val="nil"/>
              <w:left w:val="nil"/>
              <w:bottom w:val="nil"/>
              <w:right w:val="nil"/>
            </w:tcBorders>
            <w:shd w:val="clear" w:color="auto" w:fill="4BACC6"/>
          </w:tcPr>
          <w:p w14:paraId="1922C9B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6A139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914D97" w:rsidRPr="00914D97" w14:paraId="4143849C" w14:textId="77777777" w:rsidTr="00914D97">
        <w:trPr>
          <w:trHeight w:val="547"/>
        </w:trPr>
        <w:tc>
          <w:tcPr>
            <w:tcW w:w="1843" w:type="dxa"/>
            <w:vMerge w:val="restart"/>
            <w:tcBorders>
              <w:top w:val="nil"/>
              <w:left w:val="single" w:sz="4" w:space="0" w:color="FFFFFF"/>
              <w:right w:val="single" w:sz="4" w:space="0" w:color="FFFFFF"/>
            </w:tcBorders>
            <w:shd w:val="clear" w:color="auto" w:fill="9BBB59"/>
          </w:tcPr>
          <w:p w14:paraId="30254CF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220552BB"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914D97" w:rsidRPr="00914D97" w14:paraId="4B78D7E5" w14:textId="77777777" w:rsidTr="00914D97">
        <w:trPr>
          <w:trHeight w:val="428"/>
        </w:trPr>
        <w:tc>
          <w:tcPr>
            <w:tcW w:w="1843" w:type="dxa"/>
            <w:vMerge/>
            <w:tcBorders>
              <w:left w:val="single" w:sz="4" w:space="0" w:color="FFFFFF"/>
              <w:right w:val="single" w:sz="4" w:space="0" w:color="FFFFFF"/>
            </w:tcBorders>
            <w:shd w:val="clear" w:color="auto" w:fill="9BBB59"/>
          </w:tcPr>
          <w:p w14:paraId="564322B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6898DD90"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914D97" w:rsidRPr="00914D97" w14:paraId="09093020" w14:textId="77777777" w:rsidTr="00914D97">
        <w:tc>
          <w:tcPr>
            <w:tcW w:w="1843" w:type="dxa"/>
            <w:vMerge/>
            <w:tcBorders>
              <w:left w:val="single" w:sz="4" w:space="0" w:color="FFFFFF"/>
              <w:bottom w:val="single" w:sz="4" w:space="0" w:color="FFFFFF"/>
              <w:right w:val="single" w:sz="4" w:space="0" w:color="FFFFFF"/>
            </w:tcBorders>
            <w:shd w:val="clear" w:color="auto" w:fill="9BBB59"/>
          </w:tcPr>
          <w:p w14:paraId="75FF4C5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5E1FE7B7" w14:textId="7B1CDC22"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w:t>
            </w:r>
            <w:r w:rsidR="00842C7A" w:rsidRPr="00914D97">
              <w:rPr>
                <w:rFonts w:ascii="Calibri" w:eastAsia="Calibri" w:hAnsi="Calibri" w:cs="Arial"/>
                <w:color w:val="000000"/>
                <w:sz w:val="17"/>
                <w:szCs w:val="17"/>
              </w:rPr>
              <w:t>self-development</w:t>
            </w:r>
            <w:r w:rsidRPr="00914D97">
              <w:rPr>
                <w:rFonts w:ascii="Calibri" w:eastAsia="Calibri" w:hAnsi="Calibri" w:cs="Arial"/>
                <w:color w:val="000000"/>
                <w:sz w:val="17"/>
                <w:szCs w:val="17"/>
              </w:rPr>
              <w:t xml:space="preserve">, striving to improve performance </w:t>
            </w:r>
          </w:p>
        </w:tc>
      </w:tr>
      <w:tr w:rsidR="00914D97" w:rsidRPr="00914D97" w14:paraId="7BB43EF4" w14:textId="77777777" w:rsidTr="00914D97">
        <w:tc>
          <w:tcPr>
            <w:tcW w:w="1843" w:type="dxa"/>
            <w:vMerge w:val="restart"/>
            <w:tcBorders>
              <w:top w:val="single" w:sz="4" w:space="0" w:color="FFFFFF"/>
              <w:left w:val="single" w:sz="4" w:space="0" w:color="FFFFFF"/>
              <w:right w:val="single" w:sz="4" w:space="0" w:color="FFFFFF"/>
            </w:tcBorders>
            <w:shd w:val="clear" w:color="auto" w:fill="8064A2"/>
          </w:tcPr>
          <w:p w14:paraId="4087EA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3D320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914D97" w:rsidRPr="00914D97" w14:paraId="4C1C56A7" w14:textId="77777777" w:rsidTr="00914D97">
        <w:tc>
          <w:tcPr>
            <w:tcW w:w="1843" w:type="dxa"/>
            <w:vMerge/>
            <w:tcBorders>
              <w:left w:val="single" w:sz="4" w:space="0" w:color="FFFFFF"/>
              <w:right w:val="single" w:sz="4" w:space="0" w:color="FFFFFF"/>
            </w:tcBorders>
            <w:shd w:val="clear" w:color="auto" w:fill="8064A2"/>
          </w:tcPr>
          <w:p w14:paraId="4CE01AB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C6EA77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914D97" w:rsidRPr="00914D97" w14:paraId="33CE297A" w14:textId="77777777" w:rsidTr="00914D97">
        <w:tc>
          <w:tcPr>
            <w:tcW w:w="1843" w:type="dxa"/>
            <w:vMerge/>
            <w:tcBorders>
              <w:left w:val="single" w:sz="4" w:space="0" w:color="FFFFFF"/>
              <w:right w:val="single" w:sz="4" w:space="0" w:color="FFFFFF"/>
            </w:tcBorders>
            <w:shd w:val="clear" w:color="auto" w:fill="8064A2"/>
          </w:tcPr>
          <w:p w14:paraId="7635224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F6FEC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914D97" w:rsidRPr="00914D97" w14:paraId="1F8C2692" w14:textId="77777777" w:rsidTr="00914D97">
        <w:tc>
          <w:tcPr>
            <w:tcW w:w="1843" w:type="dxa"/>
            <w:vMerge/>
            <w:tcBorders>
              <w:left w:val="single" w:sz="4" w:space="0" w:color="FFFFFF"/>
              <w:right w:val="single" w:sz="4" w:space="0" w:color="FFFFFF"/>
            </w:tcBorders>
            <w:shd w:val="clear" w:color="auto" w:fill="8064A2"/>
          </w:tcPr>
          <w:p w14:paraId="071A0E5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DA5752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914D97" w:rsidRPr="00914D97" w14:paraId="7AEDC8FA" w14:textId="77777777" w:rsidTr="00914D97">
        <w:tc>
          <w:tcPr>
            <w:tcW w:w="1843" w:type="dxa"/>
            <w:vMerge/>
            <w:tcBorders>
              <w:left w:val="single" w:sz="4" w:space="0" w:color="FFFFFF"/>
              <w:right w:val="single" w:sz="4" w:space="0" w:color="FFFFFF"/>
            </w:tcBorders>
            <w:shd w:val="clear" w:color="auto" w:fill="8064A2"/>
          </w:tcPr>
          <w:p w14:paraId="5EB07A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366699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0F441A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42A94376" w14:textId="77777777" w:rsidR="00914D97" w:rsidRPr="00914D97" w:rsidRDefault="00914D97" w:rsidP="00914D97">
      <w:pPr>
        <w:spacing w:after="160" w:line="259" w:lineRule="auto"/>
        <w:rPr>
          <w:rFonts w:ascii="Calibri" w:eastAsia="Calibri" w:hAnsi="Calibri"/>
          <w:sz w:val="22"/>
          <w:szCs w:val="22"/>
          <w:lang w:val="en-IE" w:eastAsia="en-US"/>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sectPr w:rsidR="007E740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0BD5666F" w:rsidR="0031357E" w:rsidRDefault="00C133D1" w:rsidP="00584379">
    <w:pPr>
      <w:jc w:val="center"/>
      <w:rPr>
        <w:b/>
        <w:spacing w:val="-2"/>
        <w:sz w:val="16"/>
        <w:szCs w:val="16"/>
        <w:lang w:val="en-IE"/>
      </w:rPr>
    </w:pPr>
    <w:r>
      <w:rPr>
        <w:b/>
        <w:spacing w:val="-2"/>
        <w:sz w:val="16"/>
        <w:szCs w:val="16"/>
        <w:lang w:val="en-IE"/>
      </w:rPr>
      <w:t>Project Manager</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56750F9"/>
    <w:multiLevelType w:val="hybridMultilevel"/>
    <w:tmpl w:val="C1848BFC"/>
    <w:lvl w:ilvl="0" w:tplc="E24AD810">
      <w:start w:val="1"/>
      <w:numFmt w:val="lowerLetter"/>
      <w:lvlText w:val="%1)"/>
      <w:lvlJc w:val="left"/>
      <w:pPr>
        <w:ind w:left="360" w:hanging="360"/>
      </w:pPr>
      <w:rPr>
        <w:rFonts w:asciiTheme="minorHAnsi" w:eastAsia="Times New Roman" w:hAnsiTheme="minorHAnsi" w:cstheme="minorHAnsi"/>
        <w:b w:val="0"/>
        <w:i w:val="0"/>
      </w:rPr>
    </w:lvl>
    <w:lvl w:ilvl="1" w:tplc="18090003">
      <w:numFmt w:val="decimal"/>
      <w:lvlText w:val="o"/>
      <w:lvlJc w:val="left"/>
      <w:pPr>
        <w:ind w:left="1080" w:hanging="360"/>
      </w:pPr>
      <w:rPr>
        <w:rFonts w:ascii="Courier New" w:hAnsi="Courier New" w:cs="Courier New" w:hint="default"/>
      </w:rPr>
    </w:lvl>
    <w:lvl w:ilvl="2" w:tplc="18090005">
      <w:numFmt w:val="decimal"/>
      <w:lvlText w:val=""/>
      <w:lvlJc w:val="left"/>
      <w:pPr>
        <w:ind w:left="1800" w:hanging="360"/>
      </w:pPr>
      <w:rPr>
        <w:rFonts w:ascii="Wingdings" w:hAnsi="Wingdings" w:hint="default"/>
      </w:rPr>
    </w:lvl>
    <w:lvl w:ilvl="3" w:tplc="18090001">
      <w:numFmt w:val="decimal"/>
      <w:lvlText w:val=""/>
      <w:lvlJc w:val="left"/>
      <w:pPr>
        <w:ind w:left="2520" w:hanging="360"/>
      </w:pPr>
      <w:rPr>
        <w:rFonts w:ascii="Symbol" w:hAnsi="Symbol" w:hint="default"/>
      </w:rPr>
    </w:lvl>
    <w:lvl w:ilvl="4" w:tplc="18090003">
      <w:numFmt w:val="decimal"/>
      <w:lvlText w:val="o"/>
      <w:lvlJc w:val="left"/>
      <w:pPr>
        <w:ind w:left="3240" w:hanging="360"/>
      </w:pPr>
      <w:rPr>
        <w:rFonts w:ascii="Courier New" w:hAnsi="Courier New" w:cs="Courier New" w:hint="default"/>
      </w:rPr>
    </w:lvl>
    <w:lvl w:ilvl="5" w:tplc="18090005">
      <w:numFmt w:val="decimal"/>
      <w:lvlText w:val=""/>
      <w:lvlJc w:val="left"/>
      <w:pPr>
        <w:ind w:left="3960" w:hanging="360"/>
      </w:pPr>
      <w:rPr>
        <w:rFonts w:ascii="Wingdings" w:hAnsi="Wingdings" w:hint="default"/>
      </w:rPr>
    </w:lvl>
    <w:lvl w:ilvl="6" w:tplc="18090001">
      <w:numFmt w:val="decimal"/>
      <w:lvlText w:val=""/>
      <w:lvlJc w:val="left"/>
      <w:pPr>
        <w:ind w:left="4680" w:hanging="360"/>
      </w:pPr>
      <w:rPr>
        <w:rFonts w:ascii="Symbol" w:hAnsi="Symbol" w:hint="default"/>
      </w:rPr>
    </w:lvl>
    <w:lvl w:ilvl="7" w:tplc="18090003">
      <w:numFmt w:val="decimal"/>
      <w:lvlText w:val="o"/>
      <w:lvlJc w:val="left"/>
      <w:pPr>
        <w:ind w:left="5400" w:hanging="360"/>
      </w:pPr>
      <w:rPr>
        <w:rFonts w:ascii="Courier New" w:hAnsi="Courier New" w:cs="Courier New" w:hint="default"/>
      </w:rPr>
    </w:lvl>
    <w:lvl w:ilvl="8" w:tplc="18090005">
      <w:numFmt w:val="decimal"/>
      <w:lvlText w:val=""/>
      <w:lvlJc w:val="left"/>
      <w:pPr>
        <w:ind w:left="6120" w:hanging="360"/>
      </w:pPr>
      <w:rPr>
        <w:rFonts w:ascii="Wingdings" w:hAnsi="Wingdings" w:hint="default"/>
      </w:r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443B6"/>
    <w:multiLevelType w:val="hybridMultilevel"/>
    <w:tmpl w:val="CA78D6FE"/>
    <w:lvl w:ilvl="0" w:tplc="5D20FBAA">
      <w:start w:val="1"/>
      <w:numFmt w:val="lowerLetter"/>
      <w:lvlText w:val="%1)"/>
      <w:lvlJc w:val="left"/>
      <w:pPr>
        <w:ind w:left="720" w:hanging="360"/>
      </w:pPr>
      <w:rPr>
        <w:rFonts w:asciiTheme="minorHAnsi" w:eastAsia="Times New Roman" w:hAnsiTheme="minorHAnsi" w:cstheme="minorHAnsi"/>
        <w:i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3B8D58D2"/>
    <w:multiLevelType w:val="hybridMultilevel"/>
    <w:tmpl w:val="87065110"/>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30"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2940528">
    <w:abstractNumId w:val="8"/>
  </w:num>
  <w:num w:numId="2" w16cid:durableId="764229874">
    <w:abstractNumId w:val="21"/>
  </w:num>
  <w:num w:numId="3" w16cid:durableId="12481530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160136">
    <w:abstractNumId w:val="19"/>
  </w:num>
  <w:num w:numId="5" w16cid:durableId="862550359">
    <w:abstractNumId w:val="35"/>
  </w:num>
  <w:num w:numId="6" w16cid:durableId="1556165161">
    <w:abstractNumId w:val="16"/>
    <w:lvlOverride w:ilvl="0">
      <w:startOverride w:val="1"/>
    </w:lvlOverride>
    <w:lvlOverride w:ilvl="1"/>
    <w:lvlOverride w:ilvl="2"/>
    <w:lvlOverride w:ilvl="3"/>
    <w:lvlOverride w:ilvl="4"/>
    <w:lvlOverride w:ilvl="5"/>
    <w:lvlOverride w:ilvl="6"/>
    <w:lvlOverride w:ilvl="7"/>
    <w:lvlOverride w:ilvl="8"/>
  </w:num>
  <w:num w:numId="7" w16cid:durableId="1647272953">
    <w:abstractNumId w:val="20"/>
  </w:num>
  <w:num w:numId="8" w16cid:durableId="668797312">
    <w:abstractNumId w:val="6"/>
  </w:num>
  <w:num w:numId="9" w16cid:durableId="812940934">
    <w:abstractNumId w:val="5"/>
  </w:num>
  <w:num w:numId="10" w16cid:durableId="1911646874">
    <w:abstractNumId w:val="40"/>
  </w:num>
  <w:num w:numId="11" w16cid:durableId="847325946">
    <w:abstractNumId w:val="43"/>
  </w:num>
  <w:num w:numId="12" w16cid:durableId="1866020053">
    <w:abstractNumId w:val="38"/>
  </w:num>
  <w:num w:numId="13" w16cid:durableId="1214535423">
    <w:abstractNumId w:val="2"/>
  </w:num>
  <w:num w:numId="14" w16cid:durableId="1433237286">
    <w:abstractNumId w:val="10"/>
  </w:num>
  <w:num w:numId="15" w16cid:durableId="794104984">
    <w:abstractNumId w:val="22"/>
  </w:num>
  <w:num w:numId="16" w16cid:durableId="1853951646">
    <w:abstractNumId w:val="33"/>
  </w:num>
  <w:num w:numId="17" w16cid:durableId="476192339">
    <w:abstractNumId w:val="24"/>
  </w:num>
  <w:num w:numId="18" w16cid:durableId="367799788">
    <w:abstractNumId w:val="15"/>
  </w:num>
  <w:num w:numId="19" w16cid:durableId="964432892">
    <w:abstractNumId w:val="9"/>
  </w:num>
  <w:num w:numId="20" w16cid:durableId="677929206">
    <w:abstractNumId w:val="37"/>
  </w:num>
  <w:num w:numId="21" w16cid:durableId="92551412">
    <w:abstractNumId w:val="39"/>
  </w:num>
  <w:num w:numId="22" w16cid:durableId="1981154065">
    <w:abstractNumId w:val="31"/>
  </w:num>
  <w:num w:numId="23" w16cid:durableId="1805393383">
    <w:abstractNumId w:val="32"/>
  </w:num>
  <w:num w:numId="24" w16cid:durableId="860053981">
    <w:abstractNumId w:val="14"/>
  </w:num>
  <w:num w:numId="25" w16cid:durableId="2123260797">
    <w:abstractNumId w:val="17"/>
  </w:num>
  <w:num w:numId="26" w16cid:durableId="11298624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5471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122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337253">
    <w:abstractNumId w:val="13"/>
  </w:num>
  <w:num w:numId="30" w16cid:durableId="2017879622">
    <w:abstractNumId w:val="0"/>
  </w:num>
  <w:num w:numId="31" w16cid:durableId="1229271279">
    <w:abstractNumId w:val="11"/>
  </w:num>
  <w:num w:numId="32" w16cid:durableId="996226170">
    <w:abstractNumId w:val="12"/>
  </w:num>
  <w:num w:numId="33" w16cid:durableId="306974636">
    <w:abstractNumId w:val="23"/>
  </w:num>
  <w:num w:numId="34" w16cid:durableId="1995645829">
    <w:abstractNumId w:val="18"/>
  </w:num>
  <w:num w:numId="35" w16cid:durableId="40325104">
    <w:abstractNumId w:val="3"/>
  </w:num>
  <w:num w:numId="36" w16cid:durableId="949316019">
    <w:abstractNumId w:val="1"/>
  </w:num>
  <w:num w:numId="37" w16cid:durableId="587465835">
    <w:abstractNumId w:val="34"/>
  </w:num>
  <w:num w:numId="38" w16cid:durableId="1809124348">
    <w:abstractNumId w:val="42"/>
  </w:num>
  <w:num w:numId="39" w16cid:durableId="910116946">
    <w:abstractNumId w:val="27"/>
  </w:num>
  <w:num w:numId="40" w16cid:durableId="1251889211">
    <w:abstractNumId w:val="4"/>
  </w:num>
  <w:num w:numId="41" w16cid:durableId="1984433020">
    <w:abstractNumId w:val="36"/>
  </w:num>
  <w:num w:numId="42" w16cid:durableId="1413744028">
    <w:abstractNumId w:val="41"/>
  </w:num>
  <w:num w:numId="43" w16cid:durableId="332033801">
    <w:abstractNumId w:val="28"/>
  </w:num>
  <w:num w:numId="44" w16cid:durableId="235667891">
    <w:abstractNumId w:val="26"/>
  </w:num>
  <w:num w:numId="45" w16cid:durableId="986008855">
    <w:abstractNumId w:val="44"/>
  </w:num>
  <w:num w:numId="46" w16cid:durableId="1194880189">
    <w:abstractNumId w:val="30"/>
  </w:num>
  <w:num w:numId="47" w16cid:durableId="222906988">
    <w:abstractNumId w:val="7"/>
  </w:num>
  <w:num w:numId="48" w16cid:durableId="4353645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21C6"/>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C748E"/>
    <w:rsid w:val="000D24F8"/>
    <w:rsid w:val="000D3AF4"/>
    <w:rsid w:val="000D3C44"/>
    <w:rsid w:val="000E21BA"/>
    <w:rsid w:val="000E3729"/>
    <w:rsid w:val="000F11D0"/>
    <w:rsid w:val="000F2327"/>
    <w:rsid w:val="000F792B"/>
    <w:rsid w:val="0010173C"/>
    <w:rsid w:val="00101F05"/>
    <w:rsid w:val="001060CB"/>
    <w:rsid w:val="00106B7D"/>
    <w:rsid w:val="001107FB"/>
    <w:rsid w:val="00115AFE"/>
    <w:rsid w:val="0011621D"/>
    <w:rsid w:val="00117603"/>
    <w:rsid w:val="00121408"/>
    <w:rsid w:val="001235C9"/>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0692"/>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205C"/>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975D4"/>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431"/>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B7234"/>
    <w:rsid w:val="004C3168"/>
    <w:rsid w:val="004C3348"/>
    <w:rsid w:val="004C4068"/>
    <w:rsid w:val="004C5263"/>
    <w:rsid w:val="004C5303"/>
    <w:rsid w:val="004C6579"/>
    <w:rsid w:val="004D003A"/>
    <w:rsid w:val="004D0499"/>
    <w:rsid w:val="004D0FC7"/>
    <w:rsid w:val="004D43B4"/>
    <w:rsid w:val="004D5DD1"/>
    <w:rsid w:val="004D5DF5"/>
    <w:rsid w:val="004D6627"/>
    <w:rsid w:val="004E0181"/>
    <w:rsid w:val="004E6D42"/>
    <w:rsid w:val="004F120B"/>
    <w:rsid w:val="004F1B72"/>
    <w:rsid w:val="004F48C3"/>
    <w:rsid w:val="004F4CCD"/>
    <w:rsid w:val="004F6103"/>
    <w:rsid w:val="004F75FC"/>
    <w:rsid w:val="004F79F6"/>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752"/>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46B"/>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08AC"/>
    <w:rsid w:val="006819DB"/>
    <w:rsid w:val="00681DA4"/>
    <w:rsid w:val="00685936"/>
    <w:rsid w:val="00690EB0"/>
    <w:rsid w:val="006947D9"/>
    <w:rsid w:val="00696D78"/>
    <w:rsid w:val="00697FC1"/>
    <w:rsid w:val="006A1000"/>
    <w:rsid w:val="006A798A"/>
    <w:rsid w:val="006B0AC5"/>
    <w:rsid w:val="006B22C8"/>
    <w:rsid w:val="006B7BA9"/>
    <w:rsid w:val="006C2092"/>
    <w:rsid w:val="006C26A9"/>
    <w:rsid w:val="006C2977"/>
    <w:rsid w:val="006C5895"/>
    <w:rsid w:val="006C7EC5"/>
    <w:rsid w:val="006D0CD8"/>
    <w:rsid w:val="006D16EE"/>
    <w:rsid w:val="006D3805"/>
    <w:rsid w:val="006D5198"/>
    <w:rsid w:val="006D52E5"/>
    <w:rsid w:val="006D534A"/>
    <w:rsid w:val="006D623D"/>
    <w:rsid w:val="006D6F73"/>
    <w:rsid w:val="006D730F"/>
    <w:rsid w:val="006E0099"/>
    <w:rsid w:val="006E1458"/>
    <w:rsid w:val="006E22F2"/>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A60E7"/>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2C7A"/>
    <w:rsid w:val="00844C1F"/>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33C9"/>
    <w:rsid w:val="008F429B"/>
    <w:rsid w:val="008F532C"/>
    <w:rsid w:val="008F583D"/>
    <w:rsid w:val="00900202"/>
    <w:rsid w:val="00904894"/>
    <w:rsid w:val="0091224B"/>
    <w:rsid w:val="00914C6B"/>
    <w:rsid w:val="00914D97"/>
    <w:rsid w:val="00916E61"/>
    <w:rsid w:val="00920EF9"/>
    <w:rsid w:val="00922153"/>
    <w:rsid w:val="00924293"/>
    <w:rsid w:val="00927B84"/>
    <w:rsid w:val="0093080D"/>
    <w:rsid w:val="0093318B"/>
    <w:rsid w:val="0094290B"/>
    <w:rsid w:val="00944606"/>
    <w:rsid w:val="00946BAF"/>
    <w:rsid w:val="00946E03"/>
    <w:rsid w:val="00950BE1"/>
    <w:rsid w:val="00951702"/>
    <w:rsid w:val="0095751A"/>
    <w:rsid w:val="00960A6F"/>
    <w:rsid w:val="0096636D"/>
    <w:rsid w:val="009707D1"/>
    <w:rsid w:val="0098064A"/>
    <w:rsid w:val="00982D04"/>
    <w:rsid w:val="00983801"/>
    <w:rsid w:val="00983873"/>
    <w:rsid w:val="00984480"/>
    <w:rsid w:val="009851BA"/>
    <w:rsid w:val="00985C0F"/>
    <w:rsid w:val="00990356"/>
    <w:rsid w:val="00990BED"/>
    <w:rsid w:val="00993CD1"/>
    <w:rsid w:val="009A116B"/>
    <w:rsid w:val="009A2A50"/>
    <w:rsid w:val="009A3203"/>
    <w:rsid w:val="009A32C9"/>
    <w:rsid w:val="009A5BB2"/>
    <w:rsid w:val="009B0ADB"/>
    <w:rsid w:val="009B39E7"/>
    <w:rsid w:val="009C0513"/>
    <w:rsid w:val="009C1DF5"/>
    <w:rsid w:val="009C24D2"/>
    <w:rsid w:val="009C3647"/>
    <w:rsid w:val="009C413D"/>
    <w:rsid w:val="009C5767"/>
    <w:rsid w:val="009D200D"/>
    <w:rsid w:val="009D3FD5"/>
    <w:rsid w:val="009D4941"/>
    <w:rsid w:val="009D54F8"/>
    <w:rsid w:val="009D6F87"/>
    <w:rsid w:val="009E51CA"/>
    <w:rsid w:val="009F05B3"/>
    <w:rsid w:val="009F3E9E"/>
    <w:rsid w:val="009F5F79"/>
    <w:rsid w:val="009F7B3E"/>
    <w:rsid w:val="00A02603"/>
    <w:rsid w:val="00A04066"/>
    <w:rsid w:val="00A040D2"/>
    <w:rsid w:val="00A04B64"/>
    <w:rsid w:val="00A07CAB"/>
    <w:rsid w:val="00A11709"/>
    <w:rsid w:val="00A14358"/>
    <w:rsid w:val="00A143E0"/>
    <w:rsid w:val="00A1543B"/>
    <w:rsid w:val="00A171F1"/>
    <w:rsid w:val="00A17474"/>
    <w:rsid w:val="00A219BF"/>
    <w:rsid w:val="00A23BA3"/>
    <w:rsid w:val="00A279BE"/>
    <w:rsid w:val="00A323E0"/>
    <w:rsid w:val="00A32CC8"/>
    <w:rsid w:val="00A33F9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05F85"/>
    <w:rsid w:val="00C100A4"/>
    <w:rsid w:val="00C117E7"/>
    <w:rsid w:val="00C133D1"/>
    <w:rsid w:val="00C14440"/>
    <w:rsid w:val="00C15585"/>
    <w:rsid w:val="00C20D5E"/>
    <w:rsid w:val="00C26090"/>
    <w:rsid w:val="00C314A4"/>
    <w:rsid w:val="00C33F1E"/>
    <w:rsid w:val="00C359CD"/>
    <w:rsid w:val="00C37F16"/>
    <w:rsid w:val="00C41910"/>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6758"/>
    <w:rsid w:val="00C77477"/>
    <w:rsid w:val="00C80151"/>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198"/>
    <w:rsid w:val="00D375AB"/>
    <w:rsid w:val="00D4250A"/>
    <w:rsid w:val="00D43742"/>
    <w:rsid w:val="00D4601F"/>
    <w:rsid w:val="00D47077"/>
    <w:rsid w:val="00D506A2"/>
    <w:rsid w:val="00D61DEC"/>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5431E"/>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1A2D"/>
    <w:rsid w:val="00F53190"/>
    <w:rsid w:val="00F5385D"/>
    <w:rsid w:val="00F53AC5"/>
    <w:rsid w:val="00F553B5"/>
    <w:rsid w:val="00F63274"/>
    <w:rsid w:val="00F65790"/>
    <w:rsid w:val="00F65E7D"/>
    <w:rsid w:val="00F67F91"/>
    <w:rsid w:val="00F70DB2"/>
    <w:rsid w:val="00F74CA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4CB"/>
    <w:rsid w:val="00FE7A3E"/>
    <w:rsid w:val="00FF3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C1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65">
      <w:bodyDiv w:val="1"/>
      <w:marLeft w:val="0"/>
      <w:marRight w:val="0"/>
      <w:marTop w:val="0"/>
      <w:marBottom w:val="0"/>
      <w:divBdr>
        <w:top w:val="none" w:sz="0" w:space="0" w:color="auto"/>
        <w:left w:val="none" w:sz="0" w:space="0" w:color="auto"/>
        <w:bottom w:val="none" w:sz="0" w:space="0" w:color="auto"/>
        <w:right w:val="none" w:sz="0" w:space="0" w:color="auto"/>
      </w:divBdr>
    </w:div>
    <w:div w:id="3947509">
      <w:bodyDiv w:val="1"/>
      <w:marLeft w:val="0"/>
      <w:marRight w:val="0"/>
      <w:marTop w:val="0"/>
      <w:marBottom w:val="0"/>
      <w:divBdr>
        <w:top w:val="none" w:sz="0" w:space="0" w:color="auto"/>
        <w:left w:val="none" w:sz="0" w:space="0" w:color="auto"/>
        <w:bottom w:val="none" w:sz="0" w:space="0" w:color="auto"/>
        <w:right w:val="none" w:sz="0" w:space="0" w:color="auto"/>
      </w:divBdr>
    </w:div>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52891398">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6701960">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64367475">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198473024">
      <w:bodyDiv w:val="1"/>
      <w:marLeft w:val="0"/>
      <w:marRight w:val="0"/>
      <w:marTop w:val="0"/>
      <w:marBottom w:val="0"/>
      <w:divBdr>
        <w:top w:val="none" w:sz="0" w:space="0" w:color="auto"/>
        <w:left w:val="none" w:sz="0" w:space="0" w:color="auto"/>
        <w:bottom w:val="none" w:sz="0" w:space="0" w:color="auto"/>
        <w:right w:val="none" w:sz="0" w:space="0" w:color="auto"/>
      </w:divBdr>
    </w:div>
    <w:div w:id="214005580">
      <w:bodyDiv w:val="1"/>
      <w:marLeft w:val="0"/>
      <w:marRight w:val="0"/>
      <w:marTop w:val="0"/>
      <w:marBottom w:val="0"/>
      <w:divBdr>
        <w:top w:val="none" w:sz="0" w:space="0" w:color="auto"/>
        <w:left w:val="none" w:sz="0" w:space="0" w:color="auto"/>
        <w:bottom w:val="none" w:sz="0" w:space="0" w:color="auto"/>
        <w:right w:val="none" w:sz="0" w:space="0" w:color="auto"/>
      </w:divBdr>
    </w:div>
    <w:div w:id="293102981">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4809840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680623907">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37947931">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33421802">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896673723">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165053362">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6931913">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48453890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26352503">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768310548">
      <w:bodyDiv w:val="1"/>
      <w:marLeft w:val="0"/>
      <w:marRight w:val="0"/>
      <w:marTop w:val="0"/>
      <w:marBottom w:val="0"/>
      <w:divBdr>
        <w:top w:val="none" w:sz="0" w:space="0" w:color="auto"/>
        <w:left w:val="none" w:sz="0" w:space="0" w:color="auto"/>
        <w:bottom w:val="none" w:sz="0" w:space="0" w:color="auto"/>
        <w:right w:val="none" w:sz="0" w:space="0" w:color="auto"/>
      </w:divBdr>
    </w:div>
    <w:div w:id="1800564578">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57840469">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017465092">
      <w:bodyDiv w:val="1"/>
      <w:marLeft w:val="0"/>
      <w:marRight w:val="0"/>
      <w:marTop w:val="0"/>
      <w:marBottom w:val="0"/>
      <w:divBdr>
        <w:top w:val="none" w:sz="0" w:space="0" w:color="auto"/>
        <w:left w:val="none" w:sz="0" w:space="0" w:color="auto"/>
        <w:bottom w:val="none" w:sz="0" w:space="0" w:color="auto"/>
        <w:right w:val="none" w:sz="0" w:space="0" w:color="auto"/>
      </w:divBdr>
    </w:div>
    <w:div w:id="2025745701">
      <w:bodyDiv w:val="1"/>
      <w:marLeft w:val="0"/>
      <w:marRight w:val="0"/>
      <w:marTop w:val="0"/>
      <w:marBottom w:val="0"/>
      <w:divBdr>
        <w:top w:val="none" w:sz="0" w:space="0" w:color="auto"/>
        <w:left w:val="none" w:sz="0" w:space="0" w:color="auto"/>
        <w:bottom w:val="none" w:sz="0" w:space="0" w:color="auto"/>
        <w:right w:val="none" w:sz="0" w:space="0" w:color="auto"/>
      </w:divBdr>
    </w:div>
    <w:div w:id="2044556933">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1850</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13291</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Fiona Williams</cp:lastModifiedBy>
  <cp:revision>4</cp:revision>
  <cp:lastPrinted>2020-02-17T16:01:00Z</cp:lastPrinted>
  <dcterms:created xsi:type="dcterms:W3CDTF">2025-03-10T13:47:00Z</dcterms:created>
  <dcterms:modified xsi:type="dcterms:W3CDTF">2025-03-12T14:42:00Z</dcterms:modified>
</cp:coreProperties>
</file>